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2" w:rsidRPr="00551C58" w:rsidRDefault="00230C04" w:rsidP="00B50C25">
      <w:pPr>
        <w:jc w:val="center"/>
        <w:rPr>
          <w:rFonts w:ascii="Arial" w:hAnsi="Arial" w:cs="Arial"/>
          <w:b/>
          <w:sz w:val="32"/>
          <w:szCs w:val="32"/>
        </w:rPr>
      </w:pPr>
      <w:r w:rsidRPr="00551C58">
        <w:rPr>
          <w:rFonts w:ascii="Arial" w:hAnsi="Arial" w:cs="Arial"/>
          <w:b/>
          <w:sz w:val="32"/>
          <w:szCs w:val="32"/>
        </w:rPr>
        <w:t>Chocolate Bunnies</w:t>
      </w:r>
    </w:p>
    <w:p w:rsidR="00354260" w:rsidRPr="00551C58" w:rsidRDefault="00777199" w:rsidP="00B50C25">
      <w:pPr>
        <w:jc w:val="center"/>
        <w:rPr>
          <w:rFonts w:ascii="Arial" w:hAnsi="Arial" w:cs="Arial"/>
          <w:i/>
          <w:sz w:val="32"/>
          <w:szCs w:val="32"/>
        </w:rPr>
      </w:pPr>
      <w:r w:rsidRPr="00551C58">
        <w:rPr>
          <w:rFonts w:ascii="Arial" w:hAnsi="Arial" w:cs="Arial"/>
          <w:i/>
          <w:sz w:val="32"/>
          <w:szCs w:val="32"/>
        </w:rPr>
        <w:t xml:space="preserve"> </w:t>
      </w:r>
      <w:r w:rsidR="00230C04" w:rsidRPr="00551C58">
        <w:rPr>
          <w:rFonts w:ascii="Arial" w:hAnsi="Arial" w:cs="Arial"/>
          <w:i/>
          <w:sz w:val="32"/>
          <w:szCs w:val="32"/>
        </w:rPr>
        <w:t>All things to all people</w:t>
      </w:r>
    </w:p>
    <w:p w:rsidR="00B50C25" w:rsidRPr="00551C58" w:rsidRDefault="00B50C25" w:rsidP="00B50C25">
      <w:pPr>
        <w:jc w:val="center"/>
        <w:rPr>
          <w:rFonts w:ascii="Arial" w:hAnsi="Arial" w:cs="Arial"/>
          <w:i/>
          <w:sz w:val="32"/>
          <w:szCs w:val="32"/>
        </w:rPr>
      </w:pPr>
    </w:p>
    <w:p w:rsidR="00B22708" w:rsidRPr="00551C58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551C58">
        <w:rPr>
          <w:rFonts w:ascii="Arial" w:hAnsi="Arial" w:cs="Arial"/>
          <w:b/>
          <w:sz w:val="24"/>
          <w:szCs w:val="24"/>
        </w:rPr>
        <w:t>PREP</w:t>
      </w:r>
    </w:p>
    <w:p w:rsidR="003C68C5" w:rsidRPr="00551C58" w:rsidRDefault="003C68C5">
      <w:pPr>
        <w:rPr>
          <w:rFonts w:ascii="Arial" w:hAnsi="Arial" w:cs="Arial"/>
        </w:rPr>
      </w:pPr>
      <w:r w:rsidRPr="00551C58">
        <w:rPr>
          <w:rFonts w:ascii="Arial" w:hAnsi="Arial" w:cs="Arial"/>
          <w:b/>
        </w:rPr>
        <w:t>Supplies:</w:t>
      </w:r>
    </w:p>
    <w:p w:rsidR="003C68C5" w:rsidRPr="00551C58" w:rsidRDefault="003C68C5" w:rsidP="003C68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C58">
        <w:rPr>
          <w:rFonts w:ascii="Arial" w:hAnsi="Arial" w:cs="Arial"/>
        </w:rPr>
        <w:t>Assortment</w:t>
      </w:r>
      <w:r w:rsidR="00C80385" w:rsidRPr="00551C58">
        <w:rPr>
          <w:rFonts w:ascii="Arial" w:hAnsi="Arial" w:cs="Arial"/>
        </w:rPr>
        <w:t xml:space="preserve"> of </w:t>
      </w:r>
      <w:r w:rsidRPr="00551C58">
        <w:rPr>
          <w:rFonts w:ascii="Arial" w:hAnsi="Arial" w:cs="Arial"/>
        </w:rPr>
        <w:t>“</w:t>
      </w:r>
      <w:r w:rsidR="009A736F" w:rsidRPr="00551C58">
        <w:rPr>
          <w:rFonts w:ascii="Arial" w:hAnsi="Arial" w:cs="Arial"/>
        </w:rPr>
        <w:t>Easter</w:t>
      </w:r>
      <w:r w:rsidRPr="00551C58">
        <w:rPr>
          <w:rFonts w:ascii="Arial" w:hAnsi="Arial" w:cs="Arial"/>
        </w:rPr>
        <w:t>-shaped”</w:t>
      </w:r>
      <w:r w:rsidR="009A736F" w:rsidRPr="00551C58">
        <w:rPr>
          <w:rFonts w:ascii="Arial" w:hAnsi="Arial" w:cs="Arial"/>
        </w:rPr>
        <w:t xml:space="preserve"> </w:t>
      </w:r>
      <w:r w:rsidR="00C83E68" w:rsidRPr="00551C58">
        <w:rPr>
          <w:rFonts w:ascii="Arial" w:hAnsi="Arial" w:cs="Arial"/>
        </w:rPr>
        <w:t>chocolates (bunn</w:t>
      </w:r>
      <w:r w:rsidRPr="00551C58">
        <w:rPr>
          <w:rFonts w:ascii="Arial" w:hAnsi="Arial" w:cs="Arial"/>
        </w:rPr>
        <w:t>ies</w:t>
      </w:r>
      <w:r w:rsidR="00C83E68" w:rsidRPr="00551C58">
        <w:rPr>
          <w:rFonts w:ascii="Arial" w:hAnsi="Arial" w:cs="Arial"/>
        </w:rPr>
        <w:t xml:space="preserve">, eggs, </w:t>
      </w:r>
      <w:r w:rsidRPr="00551C58">
        <w:rPr>
          <w:rFonts w:ascii="Arial" w:hAnsi="Arial" w:cs="Arial"/>
        </w:rPr>
        <w:t>chicks</w:t>
      </w:r>
      <w:r w:rsidR="00C83E68" w:rsidRPr="00551C58">
        <w:rPr>
          <w:rFonts w:ascii="Arial" w:hAnsi="Arial" w:cs="Arial"/>
        </w:rPr>
        <w:t>, etc</w:t>
      </w:r>
      <w:r w:rsidR="00C80385" w:rsidRPr="00551C58">
        <w:rPr>
          <w:rFonts w:ascii="Arial" w:hAnsi="Arial" w:cs="Arial"/>
        </w:rPr>
        <w:t>.)</w:t>
      </w:r>
      <w:r w:rsidR="00C83E68" w:rsidRPr="00551C58">
        <w:rPr>
          <w:rFonts w:ascii="Arial" w:hAnsi="Arial" w:cs="Arial"/>
        </w:rPr>
        <w:t xml:space="preserve"> </w:t>
      </w:r>
      <w:r w:rsidR="006D4A50" w:rsidRPr="00551C58">
        <w:rPr>
          <w:rFonts w:ascii="Arial" w:hAnsi="Arial" w:cs="Arial"/>
        </w:rPr>
        <w:t>as clo</w:t>
      </w:r>
      <w:r w:rsidR="009A736F" w:rsidRPr="00551C58">
        <w:rPr>
          <w:rFonts w:ascii="Arial" w:hAnsi="Arial" w:cs="Arial"/>
        </w:rPr>
        <w:t xml:space="preserve">se to the same size as possible. </w:t>
      </w:r>
    </w:p>
    <w:p w:rsidR="003C68C5" w:rsidRPr="00551C58" w:rsidRDefault="003C68C5" w:rsidP="003C68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C58">
        <w:rPr>
          <w:rFonts w:ascii="Arial" w:hAnsi="Arial" w:cs="Arial"/>
        </w:rPr>
        <w:t>Plate</w:t>
      </w:r>
    </w:p>
    <w:p w:rsidR="003C68C5" w:rsidRPr="00551C58" w:rsidRDefault="003C68C5" w:rsidP="003C68C5">
      <w:pPr>
        <w:rPr>
          <w:rFonts w:ascii="Arial" w:hAnsi="Arial" w:cs="Arial"/>
        </w:rPr>
      </w:pPr>
      <w:r w:rsidRPr="00551C58">
        <w:rPr>
          <w:rFonts w:ascii="Arial" w:hAnsi="Arial" w:cs="Arial"/>
        </w:rPr>
        <w:t>Unwrap all the chocolates, and place them on the plate.</w:t>
      </w:r>
    </w:p>
    <w:p w:rsidR="00354260" w:rsidRPr="00551C58" w:rsidRDefault="00354260" w:rsidP="003C68C5">
      <w:pPr>
        <w:rPr>
          <w:rFonts w:ascii="Arial" w:hAnsi="Arial" w:cs="Arial"/>
        </w:rPr>
      </w:pPr>
      <w:r w:rsidRPr="00551C58">
        <w:rPr>
          <w:rFonts w:ascii="Arial" w:hAnsi="Arial" w:cs="Arial"/>
        </w:rPr>
        <w:t xml:space="preserve">Mark a Bible to </w:t>
      </w:r>
      <w:r w:rsidR="00C83E68" w:rsidRPr="00551C58">
        <w:rPr>
          <w:rFonts w:ascii="Arial" w:hAnsi="Arial" w:cs="Arial"/>
        </w:rPr>
        <w:t>Matthew 28:19 and 1 Corinthians 9:22.</w:t>
      </w:r>
    </w:p>
    <w:p w:rsidR="003032A0" w:rsidRPr="00551C58" w:rsidRDefault="003032A0">
      <w:pPr>
        <w:rPr>
          <w:rFonts w:ascii="Arial" w:hAnsi="Arial" w:cs="Arial"/>
        </w:rPr>
      </w:pPr>
    </w:p>
    <w:p w:rsidR="003032A0" w:rsidRPr="00551C58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551C58">
        <w:rPr>
          <w:rFonts w:ascii="Arial" w:hAnsi="Arial" w:cs="Arial"/>
          <w:b/>
          <w:sz w:val="24"/>
          <w:szCs w:val="24"/>
        </w:rPr>
        <w:t>DEMONSTRATION</w:t>
      </w:r>
    </w:p>
    <w:p w:rsidR="006D4A50" w:rsidRPr="00551C58" w:rsidRDefault="006D4A50" w:rsidP="006D4A50">
      <w:pPr>
        <w:rPr>
          <w:rFonts w:ascii="Arial" w:hAnsi="Arial" w:cs="Arial"/>
        </w:rPr>
      </w:pPr>
      <w:r w:rsidRPr="00551C58">
        <w:rPr>
          <w:rFonts w:ascii="Arial" w:hAnsi="Arial" w:cs="Arial"/>
        </w:rPr>
        <w:t>Show your students your plate of all different shaped chocolates and take a vote to see who likes which chocolate shape best.</w:t>
      </w:r>
    </w:p>
    <w:p w:rsidR="003032A0" w:rsidRPr="00551C58" w:rsidRDefault="009A736F">
      <w:pPr>
        <w:rPr>
          <w:rFonts w:ascii="Arial" w:hAnsi="Arial" w:cs="Arial"/>
        </w:rPr>
      </w:pPr>
      <w:r w:rsidRPr="00551C58">
        <w:rPr>
          <w:rFonts w:ascii="Arial" w:hAnsi="Arial" w:cs="Arial"/>
        </w:rPr>
        <w:t xml:space="preserve">Then give out the chocolates for your students </w:t>
      </w:r>
      <w:r w:rsidR="006D4A50" w:rsidRPr="00551C58">
        <w:rPr>
          <w:rFonts w:ascii="Arial" w:hAnsi="Arial" w:cs="Arial"/>
        </w:rPr>
        <w:t>to eat.</w:t>
      </w:r>
    </w:p>
    <w:p w:rsidR="006D4A50" w:rsidRPr="00551C58" w:rsidRDefault="006D4A50">
      <w:pPr>
        <w:rPr>
          <w:rFonts w:ascii="Arial" w:hAnsi="Arial" w:cs="Arial"/>
        </w:rPr>
      </w:pPr>
    </w:p>
    <w:p w:rsidR="003032A0" w:rsidRPr="00551C58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551C58">
        <w:rPr>
          <w:rFonts w:ascii="Arial" w:hAnsi="Arial" w:cs="Arial"/>
          <w:b/>
          <w:sz w:val="24"/>
          <w:szCs w:val="24"/>
        </w:rPr>
        <w:t>OBJECT LESSON</w:t>
      </w:r>
    </w:p>
    <w:p w:rsidR="00C80385" w:rsidRPr="00551C58" w:rsidRDefault="00C83E68" w:rsidP="00C80385">
      <w:pPr>
        <w:rPr>
          <w:rFonts w:ascii="Arial" w:hAnsi="Arial" w:cs="Arial"/>
          <w:color w:val="000000"/>
          <w:shd w:val="clear" w:color="auto" w:fill="FFFFFF"/>
        </w:rPr>
      </w:pPr>
      <w:r w:rsidRPr="00551C58">
        <w:rPr>
          <w:rFonts w:ascii="Arial" w:hAnsi="Arial" w:cs="Arial"/>
        </w:rPr>
        <w:t>T</w:t>
      </w:r>
      <w:r w:rsidR="00C80385" w:rsidRPr="00551C58">
        <w:rPr>
          <w:rFonts w:ascii="Arial" w:hAnsi="Arial" w:cs="Arial"/>
        </w:rPr>
        <w:t>he last command Jesus gave his disciples</w:t>
      </w:r>
      <w:r w:rsidR="009A736F" w:rsidRPr="00551C58">
        <w:rPr>
          <w:rFonts w:ascii="Arial" w:hAnsi="Arial" w:cs="Arial"/>
        </w:rPr>
        <w:t xml:space="preserve"> before he went back to heaven is written</w:t>
      </w:r>
      <w:r w:rsidR="00C80385" w:rsidRPr="00551C58">
        <w:rPr>
          <w:rFonts w:ascii="Arial" w:hAnsi="Arial" w:cs="Arial"/>
        </w:rPr>
        <w:t xml:space="preserve"> in Matthew 28:19, “Go</w:t>
      </w:r>
      <w:r w:rsidR="00C80385" w:rsidRPr="00551C58">
        <w:rPr>
          <w:rFonts w:ascii="Arial" w:hAnsi="Arial" w:cs="Arial"/>
          <w:color w:val="000000"/>
          <w:shd w:val="clear" w:color="auto" w:fill="FFFFFF"/>
        </w:rPr>
        <w:t xml:space="preserve"> therefore and make disciples of all nations, baptizing them in the name of the Father and of the Son and of the Holy Spirit</w:t>
      </w:r>
      <w:r w:rsidR="003C68C5" w:rsidRPr="00551C58">
        <w:rPr>
          <w:rFonts w:ascii="Arial" w:hAnsi="Arial" w:cs="Arial"/>
          <w:color w:val="000000"/>
          <w:shd w:val="clear" w:color="auto" w:fill="FFFFFF"/>
        </w:rPr>
        <w:t>.</w:t>
      </w:r>
      <w:r w:rsidR="00C80385" w:rsidRPr="00551C58">
        <w:rPr>
          <w:rFonts w:ascii="Arial" w:hAnsi="Arial" w:cs="Arial"/>
          <w:color w:val="000000"/>
          <w:shd w:val="clear" w:color="auto" w:fill="FFFFFF"/>
        </w:rPr>
        <w:t>”</w:t>
      </w:r>
    </w:p>
    <w:p w:rsidR="00C80385" w:rsidRPr="00551C58" w:rsidRDefault="00C80385" w:rsidP="00C80385">
      <w:pPr>
        <w:rPr>
          <w:rFonts w:ascii="Arial" w:hAnsi="Arial" w:cs="Arial"/>
          <w:color w:val="000000"/>
          <w:shd w:val="clear" w:color="auto" w:fill="FFFFFF"/>
        </w:rPr>
      </w:pPr>
      <w:r w:rsidRPr="00551C58">
        <w:rPr>
          <w:rFonts w:ascii="Arial" w:hAnsi="Arial" w:cs="Arial"/>
          <w:color w:val="000000"/>
          <w:shd w:val="clear" w:color="auto" w:fill="FFFFFF"/>
        </w:rPr>
        <w:t xml:space="preserve">Think about that. Jesus said go to ALL nations. </w:t>
      </w:r>
      <w:r w:rsidR="00C83E68" w:rsidRPr="00551C58">
        <w:rPr>
          <w:rFonts w:ascii="Arial" w:hAnsi="Arial" w:cs="Arial"/>
          <w:color w:val="000000"/>
          <w:shd w:val="clear" w:color="auto" w:fill="FFFFFF"/>
        </w:rPr>
        <w:t xml:space="preserve">The word “nations” </w:t>
      </w:r>
      <w:r w:rsidRPr="00551C58">
        <w:rPr>
          <w:rFonts w:ascii="Arial" w:hAnsi="Arial" w:cs="Arial"/>
          <w:color w:val="000000"/>
          <w:shd w:val="clear" w:color="auto" w:fill="FFFFFF"/>
        </w:rPr>
        <w:t xml:space="preserve">used here actually means </w:t>
      </w:r>
      <w:r w:rsidR="003C68C5" w:rsidRPr="00551C58">
        <w:rPr>
          <w:rFonts w:ascii="Arial" w:hAnsi="Arial" w:cs="Arial"/>
          <w:color w:val="000000"/>
          <w:shd w:val="clear" w:color="auto" w:fill="FFFFFF"/>
        </w:rPr>
        <w:t>“</w:t>
      </w:r>
      <w:r w:rsidRPr="00551C58">
        <w:rPr>
          <w:rFonts w:ascii="Arial" w:hAnsi="Arial" w:cs="Arial"/>
          <w:color w:val="000000"/>
          <w:shd w:val="clear" w:color="auto" w:fill="FFFFFF"/>
        </w:rPr>
        <w:t>people groups.</w:t>
      </w:r>
      <w:r w:rsidR="003C68C5" w:rsidRPr="00551C58">
        <w:rPr>
          <w:rFonts w:ascii="Arial" w:hAnsi="Arial" w:cs="Arial"/>
          <w:color w:val="000000"/>
          <w:shd w:val="clear" w:color="auto" w:fill="FFFFFF"/>
        </w:rPr>
        <w:t>”</w:t>
      </w:r>
      <w:r w:rsidRPr="00551C58">
        <w:rPr>
          <w:rFonts w:ascii="Arial" w:hAnsi="Arial" w:cs="Arial"/>
          <w:color w:val="000000"/>
          <w:shd w:val="clear" w:color="auto" w:fill="FFFFFF"/>
        </w:rPr>
        <w:t xml:space="preserve"> Each country in the world may have many distinct people groups who speak their own language and have their own culture. The World Christian Encyclopedia estimates there </w:t>
      </w:r>
      <w:r w:rsidR="003C68C5" w:rsidRPr="00551C58">
        <w:rPr>
          <w:rFonts w:ascii="Arial" w:hAnsi="Arial" w:cs="Arial"/>
          <w:color w:val="000000"/>
          <w:shd w:val="clear" w:color="auto" w:fill="FFFFFF"/>
        </w:rPr>
        <w:t>are</w:t>
      </w:r>
      <w:r w:rsidRPr="00551C58">
        <w:rPr>
          <w:rFonts w:ascii="Arial" w:hAnsi="Arial" w:cs="Arial"/>
          <w:color w:val="000000"/>
          <w:shd w:val="clear" w:color="auto" w:fill="FFFFFF"/>
        </w:rPr>
        <w:t xml:space="preserve"> probably somewhere around 27,000 different p</w:t>
      </w:r>
      <w:r w:rsidR="009A736F" w:rsidRPr="00551C58">
        <w:rPr>
          <w:rFonts w:ascii="Arial" w:hAnsi="Arial" w:cs="Arial"/>
          <w:color w:val="000000"/>
          <w:shd w:val="clear" w:color="auto" w:fill="FFFFFF"/>
        </w:rPr>
        <w:t>eople groups in the world today!</w:t>
      </w:r>
      <w:r w:rsidR="00C83E68" w:rsidRPr="00551C5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83E68" w:rsidRPr="00551C58" w:rsidRDefault="00C83E68" w:rsidP="00C80385">
      <w:pPr>
        <w:rPr>
          <w:rFonts w:ascii="Arial" w:hAnsi="Arial" w:cs="Arial"/>
          <w:color w:val="000000"/>
          <w:shd w:val="clear" w:color="auto" w:fill="FFFFFF"/>
        </w:rPr>
      </w:pPr>
      <w:r w:rsidRPr="00551C58">
        <w:rPr>
          <w:rFonts w:ascii="Arial" w:hAnsi="Arial" w:cs="Arial"/>
          <w:color w:val="000000"/>
          <w:shd w:val="clear" w:color="auto" w:fill="FFFFFF"/>
        </w:rPr>
        <w:t xml:space="preserve">And Jesus has told us to go tell all those unique people groups about </w:t>
      </w:r>
      <w:r w:rsidR="003C68C5" w:rsidRPr="00551C58">
        <w:rPr>
          <w:rFonts w:ascii="Arial" w:hAnsi="Arial" w:cs="Arial"/>
          <w:color w:val="000000"/>
          <w:shd w:val="clear" w:color="auto" w:fill="FFFFFF"/>
        </w:rPr>
        <w:t>H</w:t>
      </w:r>
      <w:r w:rsidRPr="00551C58">
        <w:rPr>
          <w:rFonts w:ascii="Arial" w:hAnsi="Arial" w:cs="Arial"/>
          <w:color w:val="000000"/>
          <w:shd w:val="clear" w:color="auto" w:fill="FFFFFF"/>
        </w:rPr>
        <w:t>im.</w:t>
      </w:r>
    </w:p>
    <w:p w:rsidR="006D4A50" w:rsidRPr="00551C58" w:rsidRDefault="006D4A50" w:rsidP="00C80385">
      <w:pPr>
        <w:rPr>
          <w:rFonts w:ascii="Arial" w:hAnsi="Arial" w:cs="Arial"/>
        </w:rPr>
      </w:pPr>
      <w:r w:rsidRPr="00551C58">
        <w:rPr>
          <w:rFonts w:ascii="Arial" w:hAnsi="Arial" w:cs="Arial"/>
        </w:rPr>
        <w:t>There are all kinds of different shaped chocolates. Especially at Easter</w:t>
      </w:r>
      <w:r w:rsidR="003C68C5" w:rsidRPr="00551C58">
        <w:rPr>
          <w:rFonts w:ascii="Arial" w:hAnsi="Arial" w:cs="Arial"/>
        </w:rPr>
        <w:t>,</w:t>
      </w:r>
      <w:r w:rsidRPr="00551C58">
        <w:rPr>
          <w:rFonts w:ascii="Arial" w:hAnsi="Arial" w:cs="Arial"/>
        </w:rPr>
        <w:t xml:space="preserve"> we see many different shapes of chocolates. It seems there are a hundred different types of chocolate bunnies alone!</w:t>
      </w:r>
    </w:p>
    <w:p w:rsidR="00C83E68" w:rsidRPr="00551C58" w:rsidRDefault="00C83E68" w:rsidP="00C80385">
      <w:pPr>
        <w:rPr>
          <w:rFonts w:ascii="Arial" w:hAnsi="Arial" w:cs="Arial"/>
          <w:color w:val="000000"/>
          <w:shd w:val="clear" w:color="auto" w:fill="FFFFFF"/>
        </w:rPr>
      </w:pPr>
      <w:r w:rsidRPr="00551C58">
        <w:rPr>
          <w:rFonts w:ascii="Arial" w:hAnsi="Arial" w:cs="Arial"/>
          <w:color w:val="000000"/>
          <w:shd w:val="clear" w:color="auto" w:fill="FFFFFF"/>
        </w:rPr>
        <w:t>Just like there any many different forms of chocolate, there are many differences between us and other people.</w:t>
      </w:r>
      <w:r w:rsidR="009A736F" w:rsidRPr="00551C58">
        <w:rPr>
          <w:rFonts w:ascii="Arial" w:hAnsi="Arial" w:cs="Arial"/>
          <w:color w:val="000000"/>
          <w:shd w:val="clear" w:color="auto" w:fill="FFFFFF"/>
        </w:rPr>
        <w:t xml:space="preserve"> Everyone is unique. Other people</w:t>
      </w:r>
      <w:r w:rsidR="003C68C5" w:rsidRPr="00551C58">
        <w:rPr>
          <w:rFonts w:ascii="Arial" w:hAnsi="Arial" w:cs="Arial"/>
          <w:color w:val="000000"/>
          <w:shd w:val="clear" w:color="auto" w:fill="FFFFFF"/>
        </w:rPr>
        <w:t xml:space="preserve"> may prefer different foods</w:t>
      </w:r>
      <w:r w:rsidRPr="00551C58">
        <w:rPr>
          <w:rFonts w:ascii="Arial" w:hAnsi="Arial" w:cs="Arial"/>
          <w:color w:val="000000"/>
          <w:shd w:val="clear" w:color="auto" w:fill="FFFFFF"/>
        </w:rPr>
        <w:t xml:space="preserve"> or speak differ</w:t>
      </w:r>
      <w:r w:rsidR="009A736F" w:rsidRPr="00551C58">
        <w:rPr>
          <w:rFonts w:ascii="Arial" w:hAnsi="Arial" w:cs="Arial"/>
          <w:color w:val="000000"/>
          <w:shd w:val="clear" w:color="auto" w:fill="FFFFFF"/>
        </w:rPr>
        <w:t>ent languages or play different games</w:t>
      </w:r>
      <w:r w:rsidRPr="00551C58">
        <w:rPr>
          <w:rFonts w:ascii="Arial" w:hAnsi="Arial" w:cs="Arial"/>
          <w:color w:val="000000"/>
          <w:shd w:val="clear" w:color="auto" w:fill="FFFFFF"/>
        </w:rPr>
        <w:t>.</w:t>
      </w:r>
    </w:p>
    <w:p w:rsidR="00C80385" w:rsidRPr="00551C58" w:rsidRDefault="00C83E68" w:rsidP="00C80385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51C58">
        <w:rPr>
          <w:rFonts w:ascii="Arial" w:hAnsi="Arial" w:cs="Arial"/>
          <w:color w:val="000000"/>
          <w:shd w:val="clear" w:color="auto" w:fill="FFFFFF"/>
        </w:rPr>
        <w:t>But in 1 Corinthians 9:22 Paul tells us that, “</w:t>
      </w:r>
      <w:r w:rsidR="00C80385" w:rsidRPr="00551C58">
        <w:rPr>
          <w:rStyle w:val="text"/>
          <w:rFonts w:ascii="Arial" w:hAnsi="Arial" w:cs="Arial"/>
          <w:color w:val="000000"/>
          <w:shd w:val="clear" w:color="auto" w:fill="FFFFFF"/>
        </w:rPr>
        <w:t>I have become all things to all people</w:t>
      </w:r>
      <w:r w:rsidR="00C80385"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C80385" w:rsidRPr="00551C58">
        <w:rPr>
          <w:rStyle w:val="text"/>
          <w:rFonts w:ascii="Arial" w:hAnsi="Arial" w:cs="Arial"/>
          <w:color w:val="000000"/>
          <w:shd w:val="clear" w:color="auto" w:fill="FFFFFF"/>
        </w:rPr>
        <w:t>so that by all possible means I might save some.</w:t>
      </w:r>
      <w:r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>”</w:t>
      </w:r>
    </w:p>
    <w:p w:rsidR="00C83E68" w:rsidRPr="00551C58" w:rsidRDefault="003C68C5" w:rsidP="00C80385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>W</w:t>
      </w:r>
      <w:r w:rsidR="009A736F"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e must be willing to be get outside of our </w:t>
      </w:r>
      <w:bookmarkStart w:id="0" w:name="_GoBack"/>
      <w:r w:rsidR="009A736F"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comfort </w:t>
      </w:r>
      <w:bookmarkEnd w:id="0"/>
      <w:r w:rsidR="009A736F"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>zone to show other people who Jesus is</w:t>
      </w:r>
      <w:r w:rsidR="00C83E68"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. </w:t>
      </w:r>
    </w:p>
    <w:p w:rsidR="00C83E68" w:rsidRPr="00551C58" w:rsidRDefault="00C83E68" w:rsidP="00C80385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lastRenderedPageBreak/>
        <w:t>Jesus is the ONLY way to have a relationship with God, but that doesn’t mean that everyone has to worship Jesus the same way</w:t>
      </w:r>
      <w:r w:rsidR="003C68C5"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or that everyone’s faith has to look the same. </w:t>
      </w:r>
    </w:p>
    <w:p w:rsidR="00C83E68" w:rsidRPr="00551C58" w:rsidRDefault="00C83E68" w:rsidP="00C80385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>Chocolate is chocolate</w:t>
      </w:r>
      <w:r w:rsidR="003C68C5"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>—</w:t>
      </w:r>
      <w:r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>whether it’s shaped like a bunny, an egg or a candy bar</w:t>
      </w:r>
      <w:r w:rsidR="003C68C5"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>—a</w:t>
      </w:r>
      <w:r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nd at we </w:t>
      </w:r>
      <w:r w:rsidR="003C68C5"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>need to be open to others</w:t>
      </w:r>
      <w:r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being different from us but still worship</w:t>
      </w:r>
      <w:r w:rsidR="003C68C5" w:rsidRPr="00551C58">
        <w:rPr>
          <w:rStyle w:val="apple-converted-space"/>
          <w:rFonts w:ascii="Arial" w:hAnsi="Arial" w:cs="Arial"/>
          <w:color w:val="000000"/>
          <w:shd w:val="clear" w:color="auto" w:fill="FFFFFF"/>
        </w:rPr>
        <w:t>ing and obeying the same Jesus.</w:t>
      </w:r>
    </w:p>
    <w:p w:rsidR="006D4A50" w:rsidRPr="00551C58" w:rsidRDefault="006D4A50" w:rsidP="00C80385">
      <w:pPr>
        <w:rPr>
          <w:rFonts w:ascii="Arial" w:hAnsi="Arial" w:cs="Arial"/>
          <w:color w:val="000000"/>
          <w:shd w:val="clear" w:color="auto" w:fill="FFFFFF"/>
        </w:rPr>
      </w:pPr>
    </w:p>
    <w:p w:rsidR="003032A0" w:rsidRPr="00551C58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551C58">
        <w:rPr>
          <w:rFonts w:ascii="Arial" w:hAnsi="Arial" w:cs="Arial"/>
          <w:b/>
          <w:sz w:val="24"/>
          <w:szCs w:val="24"/>
        </w:rPr>
        <w:t>WRAP UP</w:t>
      </w:r>
    </w:p>
    <w:p w:rsidR="00EF7A57" w:rsidRPr="00551C58" w:rsidRDefault="000A232B">
      <w:pPr>
        <w:rPr>
          <w:rFonts w:ascii="Arial" w:hAnsi="Arial" w:cs="Arial"/>
        </w:rPr>
      </w:pPr>
      <w:r w:rsidRPr="00551C58">
        <w:rPr>
          <w:rFonts w:ascii="Arial" w:hAnsi="Arial" w:cs="Arial"/>
        </w:rPr>
        <w:t>Say, “</w:t>
      </w:r>
      <w:r w:rsidR="006D4A50" w:rsidRPr="00551C58">
        <w:rPr>
          <w:rFonts w:ascii="Arial" w:hAnsi="Arial" w:cs="Arial"/>
        </w:rPr>
        <w:t>Think about how you can be true to Jesus</w:t>
      </w:r>
      <w:r w:rsidR="00E44A63" w:rsidRPr="00551C58">
        <w:rPr>
          <w:rFonts w:ascii="Arial" w:hAnsi="Arial" w:cs="Arial"/>
        </w:rPr>
        <w:t>,</w:t>
      </w:r>
      <w:r w:rsidR="006D4A50" w:rsidRPr="00551C58">
        <w:rPr>
          <w:rFonts w:ascii="Arial" w:hAnsi="Arial" w:cs="Arial"/>
        </w:rPr>
        <w:t xml:space="preserve"> </w:t>
      </w:r>
      <w:r w:rsidR="00E44A63" w:rsidRPr="00551C58">
        <w:rPr>
          <w:rFonts w:ascii="Arial" w:hAnsi="Arial" w:cs="Arial"/>
        </w:rPr>
        <w:t>ye</w:t>
      </w:r>
      <w:r w:rsidR="006D4A50" w:rsidRPr="00551C58">
        <w:rPr>
          <w:rFonts w:ascii="Arial" w:hAnsi="Arial" w:cs="Arial"/>
        </w:rPr>
        <w:t xml:space="preserve">t share </w:t>
      </w:r>
      <w:r w:rsidR="00E44A63" w:rsidRPr="00551C58">
        <w:rPr>
          <w:rFonts w:ascii="Arial" w:hAnsi="Arial" w:cs="Arial"/>
        </w:rPr>
        <w:t>Him</w:t>
      </w:r>
      <w:r w:rsidR="006D4A50" w:rsidRPr="00551C58">
        <w:rPr>
          <w:rFonts w:ascii="Arial" w:hAnsi="Arial" w:cs="Arial"/>
        </w:rPr>
        <w:t xml:space="preserve"> in a way that </w:t>
      </w:r>
      <w:r w:rsidR="00E44A63" w:rsidRPr="00551C58">
        <w:rPr>
          <w:rFonts w:ascii="Arial" w:hAnsi="Arial" w:cs="Arial"/>
        </w:rPr>
        <w:t>others</w:t>
      </w:r>
      <w:r w:rsidR="006D4A50" w:rsidRPr="00551C58">
        <w:rPr>
          <w:rFonts w:ascii="Arial" w:hAnsi="Arial" w:cs="Arial"/>
        </w:rPr>
        <w:t xml:space="preserve"> who </w:t>
      </w:r>
      <w:r w:rsidR="00E44A63" w:rsidRPr="00551C58">
        <w:rPr>
          <w:rFonts w:ascii="Arial" w:hAnsi="Arial" w:cs="Arial"/>
        </w:rPr>
        <w:t>may</w:t>
      </w:r>
      <w:r w:rsidR="006D4A50" w:rsidRPr="00551C58">
        <w:rPr>
          <w:rFonts w:ascii="Arial" w:hAnsi="Arial" w:cs="Arial"/>
        </w:rPr>
        <w:t xml:space="preserve"> not</w:t>
      </w:r>
      <w:r w:rsidR="00E44A63" w:rsidRPr="00551C58">
        <w:rPr>
          <w:rFonts w:ascii="Arial" w:hAnsi="Arial" w:cs="Arial"/>
        </w:rPr>
        <w:t xml:space="preserve"> be</w:t>
      </w:r>
      <w:r w:rsidR="006D4A50" w:rsidRPr="00551C58">
        <w:rPr>
          <w:rFonts w:ascii="Arial" w:hAnsi="Arial" w:cs="Arial"/>
        </w:rPr>
        <w:t xml:space="preserve"> like you will understand. We can’t change what the Bible teaches, but we may be able to </w:t>
      </w:r>
      <w:r w:rsidR="00E44A63" w:rsidRPr="00551C58">
        <w:rPr>
          <w:rFonts w:ascii="Arial" w:hAnsi="Arial" w:cs="Arial"/>
        </w:rPr>
        <w:t>show Jesus to others</w:t>
      </w:r>
      <w:r w:rsidR="006D4A50" w:rsidRPr="00551C58">
        <w:rPr>
          <w:rFonts w:ascii="Arial" w:hAnsi="Arial" w:cs="Arial"/>
        </w:rPr>
        <w:t xml:space="preserve"> in a more friendly</w:t>
      </w:r>
      <w:r w:rsidR="00E44A63" w:rsidRPr="00551C58">
        <w:rPr>
          <w:rFonts w:ascii="Arial" w:hAnsi="Arial" w:cs="Arial"/>
        </w:rPr>
        <w:t xml:space="preserve"> way</w:t>
      </w:r>
      <w:r w:rsidR="006D4A50" w:rsidRPr="00551C58">
        <w:rPr>
          <w:rFonts w:ascii="Arial" w:hAnsi="Arial" w:cs="Arial"/>
        </w:rPr>
        <w:t xml:space="preserve"> to those who are different </w:t>
      </w:r>
      <w:r w:rsidR="00E44A63" w:rsidRPr="00551C58">
        <w:rPr>
          <w:rFonts w:ascii="Arial" w:hAnsi="Arial" w:cs="Arial"/>
        </w:rPr>
        <w:t>from</w:t>
      </w:r>
      <w:r w:rsidR="006D4A50" w:rsidRPr="00551C58">
        <w:rPr>
          <w:rFonts w:ascii="Arial" w:hAnsi="Arial" w:cs="Arial"/>
        </w:rPr>
        <w:t xml:space="preserve"> us. Just like different people like different chocolate, different people’s faith in Christ may look a little different</w:t>
      </w:r>
      <w:r w:rsidR="00E44A63" w:rsidRPr="00551C58">
        <w:rPr>
          <w:rFonts w:ascii="Arial" w:hAnsi="Arial" w:cs="Arial"/>
        </w:rPr>
        <w:t>, too.</w:t>
      </w:r>
      <w:r w:rsidR="006D4A50" w:rsidRPr="00551C58">
        <w:rPr>
          <w:rFonts w:ascii="Arial" w:hAnsi="Arial" w:cs="Arial"/>
        </w:rPr>
        <w:t xml:space="preserve"> </w:t>
      </w:r>
      <w:r w:rsidR="00E44A63" w:rsidRPr="00551C58">
        <w:rPr>
          <w:rFonts w:ascii="Arial" w:hAnsi="Arial" w:cs="Arial"/>
        </w:rPr>
        <w:t>W</w:t>
      </w:r>
      <w:r w:rsidR="006D4A50" w:rsidRPr="00551C58">
        <w:rPr>
          <w:rFonts w:ascii="Arial" w:hAnsi="Arial" w:cs="Arial"/>
        </w:rPr>
        <w:t xml:space="preserve">hat’s important is that </w:t>
      </w:r>
      <w:r w:rsidR="00E44A63" w:rsidRPr="00551C58">
        <w:rPr>
          <w:rFonts w:ascii="Arial" w:hAnsi="Arial" w:cs="Arial"/>
        </w:rPr>
        <w:t>we have</w:t>
      </w:r>
      <w:r w:rsidR="006D4A50" w:rsidRPr="00551C58">
        <w:rPr>
          <w:rFonts w:ascii="Arial" w:hAnsi="Arial" w:cs="Arial"/>
        </w:rPr>
        <w:t xml:space="preserve"> true faith in </w:t>
      </w:r>
      <w:r w:rsidR="00E44A63" w:rsidRPr="00551C58">
        <w:rPr>
          <w:rFonts w:ascii="Arial" w:hAnsi="Arial" w:cs="Arial"/>
        </w:rPr>
        <w:t>H</w:t>
      </w:r>
      <w:r w:rsidR="006D4A50" w:rsidRPr="00551C58">
        <w:rPr>
          <w:rFonts w:ascii="Arial" w:hAnsi="Arial" w:cs="Arial"/>
        </w:rPr>
        <w:t>im alone.”</w:t>
      </w:r>
    </w:p>
    <w:p w:rsidR="00EF7A57" w:rsidRPr="00551C58" w:rsidRDefault="00EF7A57">
      <w:pPr>
        <w:rPr>
          <w:rFonts w:ascii="Arial" w:hAnsi="Arial" w:cs="Arial"/>
        </w:rPr>
      </w:pPr>
    </w:p>
    <w:p w:rsidR="003032A0" w:rsidRPr="00551C58" w:rsidRDefault="003032A0">
      <w:pPr>
        <w:rPr>
          <w:rFonts w:ascii="Arial" w:hAnsi="Arial" w:cs="Arial"/>
        </w:rPr>
      </w:pPr>
    </w:p>
    <w:sectPr w:rsidR="003032A0" w:rsidRPr="00551C58" w:rsidSect="000867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ECE88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84" w:rsidRDefault="00040984" w:rsidP="00F928D6">
      <w:pPr>
        <w:spacing w:after="0" w:line="240" w:lineRule="auto"/>
      </w:pPr>
      <w:r>
        <w:separator/>
      </w:r>
    </w:p>
  </w:endnote>
  <w:endnote w:type="continuationSeparator" w:id="0">
    <w:p w:rsidR="00040984" w:rsidRDefault="00040984" w:rsidP="00F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58" w:rsidRDefault="00551C58" w:rsidP="00551C5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:rsidR="00551C58" w:rsidRPr="00551C58" w:rsidRDefault="00551C58" w:rsidP="00551C5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84" w:rsidRDefault="00040984" w:rsidP="00F928D6">
      <w:pPr>
        <w:spacing w:after="0" w:line="240" w:lineRule="auto"/>
      </w:pPr>
      <w:r>
        <w:separator/>
      </w:r>
    </w:p>
  </w:footnote>
  <w:footnote w:type="continuationSeparator" w:id="0">
    <w:p w:rsidR="00040984" w:rsidRDefault="00040984" w:rsidP="00F9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7CE"/>
    <w:multiLevelType w:val="hybridMultilevel"/>
    <w:tmpl w:val="DD185FDE"/>
    <w:lvl w:ilvl="0" w:tplc="DD826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ban">
    <w15:presenceInfo w15:providerId="None" w15:userId="Corb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040984"/>
    <w:rsid w:val="000867A3"/>
    <w:rsid w:val="000A232B"/>
    <w:rsid w:val="000C1FB2"/>
    <w:rsid w:val="000D3B6E"/>
    <w:rsid w:val="001A4036"/>
    <w:rsid w:val="00230C04"/>
    <w:rsid w:val="00247335"/>
    <w:rsid w:val="003032A0"/>
    <w:rsid w:val="00342671"/>
    <w:rsid w:val="00354260"/>
    <w:rsid w:val="00364D31"/>
    <w:rsid w:val="003C68C5"/>
    <w:rsid w:val="004A375B"/>
    <w:rsid w:val="00523F7F"/>
    <w:rsid w:val="00551C58"/>
    <w:rsid w:val="00583F97"/>
    <w:rsid w:val="005F091B"/>
    <w:rsid w:val="006D4A50"/>
    <w:rsid w:val="00777199"/>
    <w:rsid w:val="00781EFA"/>
    <w:rsid w:val="008A4CBD"/>
    <w:rsid w:val="009A736F"/>
    <w:rsid w:val="00A153F6"/>
    <w:rsid w:val="00A93B8E"/>
    <w:rsid w:val="00AD3E74"/>
    <w:rsid w:val="00B22708"/>
    <w:rsid w:val="00B50C25"/>
    <w:rsid w:val="00C424B6"/>
    <w:rsid w:val="00C80385"/>
    <w:rsid w:val="00C83E68"/>
    <w:rsid w:val="00D65EE8"/>
    <w:rsid w:val="00DC1944"/>
    <w:rsid w:val="00E427A5"/>
    <w:rsid w:val="00E44A63"/>
    <w:rsid w:val="00EF0D02"/>
    <w:rsid w:val="00EF7A57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character" w:customStyle="1" w:styleId="text">
    <w:name w:val="text"/>
    <w:basedOn w:val="DefaultParagraphFont"/>
    <w:rsid w:val="00C80385"/>
  </w:style>
  <w:style w:type="character" w:styleId="Emphasis">
    <w:name w:val="Emphasis"/>
    <w:basedOn w:val="DefaultParagraphFont"/>
    <w:uiPriority w:val="20"/>
    <w:qFormat/>
    <w:rsid w:val="00C8038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83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E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character" w:customStyle="1" w:styleId="text">
    <w:name w:val="text"/>
    <w:basedOn w:val="DefaultParagraphFont"/>
    <w:rsid w:val="00C80385"/>
  </w:style>
  <w:style w:type="character" w:styleId="Emphasis">
    <w:name w:val="Emphasis"/>
    <w:basedOn w:val="DefaultParagraphFont"/>
    <w:uiPriority w:val="20"/>
    <w:qFormat/>
    <w:rsid w:val="00C8038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83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E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2</cp:revision>
  <dcterms:created xsi:type="dcterms:W3CDTF">2014-01-30T18:03:00Z</dcterms:created>
  <dcterms:modified xsi:type="dcterms:W3CDTF">2014-01-30T18:03:00Z</dcterms:modified>
</cp:coreProperties>
</file>