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Default="00E53330">
      <w:pPr>
        <w:rPr>
          <w:rFonts w:ascii="Arial" w:hAnsi="Arial" w:cs="Arial"/>
          <w:b/>
        </w:rPr>
      </w:pPr>
      <w:r w:rsidRPr="00617149">
        <w:rPr>
          <w:rFonts w:ascii="Arial" w:hAnsi="Arial" w:cs="Arial"/>
          <w:b/>
        </w:rPr>
        <w:t>GOTCHA</w:t>
      </w:r>
    </w:p>
    <w:p w:rsidR="00617149" w:rsidRPr="00617149" w:rsidRDefault="00617149">
      <w:pPr>
        <w:rPr>
          <w:rFonts w:ascii="Arial" w:hAnsi="Arial" w:cs="Arial"/>
          <w:b/>
        </w:rPr>
      </w:pPr>
      <w:bookmarkStart w:id="0" w:name="_GoBack"/>
      <w:bookmarkEnd w:id="0"/>
    </w:p>
    <w:p w:rsidR="00E53330" w:rsidRPr="00617149" w:rsidRDefault="00E53330">
      <w:pPr>
        <w:rPr>
          <w:rFonts w:ascii="Arial" w:hAnsi="Arial" w:cs="Arial"/>
        </w:rPr>
      </w:pPr>
    </w:p>
    <w:p w:rsidR="00E53330" w:rsidRPr="00617149" w:rsidRDefault="00E53330">
      <w:pPr>
        <w:rPr>
          <w:rFonts w:ascii="Arial" w:hAnsi="Arial" w:cs="Arial"/>
        </w:rPr>
      </w:pPr>
      <w:r w:rsidRPr="00617149">
        <w:rPr>
          <w:rFonts w:ascii="Arial" w:hAnsi="Arial" w:cs="Arial"/>
          <w:b/>
        </w:rPr>
        <w:t>Supplies:</w:t>
      </w:r>
      <w:r w:rsidRPr="00617149">
        <w:rPr>
          <w:rFonts w:ascii="Arial" w:hAnsi="Arial" w:cs="Arial"/>
        </w:rPr>
        <w:t xml:space="preserve">  </w:t>
      </w:r>
      <w:r w:rsidR="00776B82" w:rsidRPr="00617149">
        <w:rPr>
          <w:rFonts w:ascii="Arial" w:hAnsi="Arial" w:cs="Arial"/>
        </w:rPr>
        <w:t>You’ll need l</w:t>
      </w:r>
      <w:r w:rsidRPr="00617149">
        <w:rPr>
          <w:rFonts w:ascii="Arial" w:hAnsi="Arial" w:cs="Arial"/>
        </w:rPr>
        <w:t xml:space="preserve">ots of </w:t>
      </w:r>
      <w:r w:rsidR="00605A83" w:rsidRPr="00617149">
        <w:rPr>
          <w:rFonts w:ascii="Arial" w:hAnsi="Arial" w:cs="Arial"/>
        </w:rPr>
        <w:t xml:space="preserve">cheap cans of shaving cream and </w:t>
      </w:r>
      <w:r w:rsidRPr="00617149">
        <w:rPr>
          <w:rFonts w:ascii="Arial" w:hAnsi="Arial" w:cs="Arial"/>
        </w:rPr>
        <w:t xml:space="preserve">woman’s stockings.  Purchase the leg stockings and cut out one of the legs.  </w:t>
      </w:r>
      <w:r w:rsidR="00605A83" w:rsidRPr="00617149">
        <w:rPr>
          <w:rFonts w:ascii="Arial" w:hAnsi="Arial" w:cs="Arial"/>
        </w:rPr>
        <w:t xml:space="preserve">Put </w:t>
      </w:r>
      <w:r w:rsidR="0058041C" w:rsidRPr="00617149">
        <w:rPr>
          <w:rFonts w:ascii="Arial" w:hAnsi="Arial" w:cs="Arial"/>
        </w:rPr>
        <w:t>8-</w:t>
      </w:r>
      <w:r w:rsidR="00605A83" w:rsidRPr="00617149">
        <w:rPr>
          <w:rFonts w:ascii="Arial" w:hAnsi="Arial" w:cs="Arial"/>
        </w:rPr>
        <w:t xml:space="preserve">12 </w:t>
      </w:r>
      <w:r w:rsidR="00776B82" w:rsidRPr="00617149">
        <w:rPr>
          <w:rFonts w:ascii="Arial" w:hAnsi="Arial" w:cs="Arial"/>
        </w:rPr>
        <w:t xml:space="preserve">oz of shaving cream at the bottom of each stocking and tie a </w:t>
      </w:r>
      <w:r w:rsidR="0058041C" w:rsidRPr="00617149">
        <w:rPr>
          <w:rFonts w:ascii="Arial" w:hAnsi="Arial" w:cs="Arial"/>
        </w:rPr>
        <w:t>knot keeping the shaving cream from coming out.  Plan</w:t>
      </w:r>
      <w:r w:rsidR="00776B82" w:rsidRPr="00617149">
        <w:rPr>
          <w:rFonts w:ascii="Arial" w:hAnsi="Arial" w:cs="Arial"/>
        </w:rPr>
        <w:t xml:space="preserve"> to have three stockings in play for every 20-25 players at all times.  So, that means you’ll need to make lots of extras beforehand because they don’t last very long.</w:t>
      </w:r>
    </w:p>
    <w:p w:rsidR="00776B82" w:rsidRPr="00617149" w:rsidRDefault="00776B82">
      <w:pPr>
        <w:rPr>
          <w:rFonts w:ascii="Arial" w:hAnsi="Arial" w:cs="Arial"/>
        </w:rPr>
      </w:pPr>
    </w:p>
    <w:p w:rsidR="00776B82" w:rsidRPr="00617149" w:rsidRDefault="00776B82">
      <w:pPr>
        <w:rPr>
          <w:rFonts w:ascii="Arial" w:hAnsi="Arial" w:cs="Arial"/>
        </w:rPr>
      </w:pPr>
      <w:r w:rsidRPr="00617149">
        <w:rPr>
          <w:rFonts w:ascii="Arial" w:hAnsi="Arial" w:cs="Arial"/>
          <w:b/>
        </w:rPr>
        <w:t xml:space="preserve">How to play: </w:t>
      </w:r>
      <w:r w:rsidRPr="00617149">
        <w:rPr>
          <w:rFonts w:ascii="Arial" w:hAnsi="Arial" w:cs="Arial"/>
        </w:rPr>
        <w:t xml:space="preserve"> Pick three volunteers for every 20-25 players.  Each volunteer is </w:t>
      </w:r>
      <w:r w:rsidR="00B85E65" w:rsidRPr="00617149">
        <w:rPr>
          <w:rFonts w:ascii="Arial" w:hAnsi="Arial" w:cs="Arial"/>
        </w:rPr>
        <w:t xml:space="preserve">“IT” and </w:t>
      </w:r>
      <w:r w:rsidRPr="00617149">
        <w:rPr>
          <w:rFonts w:ascii="Arial" w:hAnsi="Arial" w:cs="Arial"/>
        </w:rPr>
        <w:t xml:space="preserve">given a stocking with shaving cream in it.  </w:t>
      </w:r>
      <w:r w:rsidR="00B85E65" w:rsidRPr="00617149">
        <w:rPr>
          <w:rFonts w:ascii="Arial" w:hAnsi="Arial" w:cs="Arial"/>
        </w:rPr>
        <w:t>The devise is called a STOCKING BOMB and is best swung around like a hel</w:t>
      </w:r>
      <w:r w:rsidR="00FC7C4A" w:rsidRPr="00617149">
        <w:rPr>
          <w:rFonts w:ascii="Arial" w:hAnsi="Arial" w:cs="Arial"/>
        </w:rPr>
        <w:t xml:space="preserve">icopter overhead to get power then letting go of it to hit a player.  Or swing it around and simply </w:t>
      </w:r>
      <w:r w:rsidR="00B85E65" w:rsidRPr="00617149">
        <w:rPr>
          <w:rFonts w:ascii="Arial" w:hAnsi="Arial" w:cs="Arial"/>
        </w:rPr>
        <w:t xml:space="preserve">smack </w:t>
      </w:r>
      <w:r w:rsidR="00FC7C4A" w:rsidRPr="00617149">
        <w:rPr>
          <w:rFonts w:ascii="Arial" w:hAnsi="Arial" w:cs="Arial"/>
        </w:rPr>
        <w:t xml:space="preserve">a player </w:t>
      </w:r>
      <w:r w:rsidR="00B85E65" w:rsidRPr="00617149">
        <w:rPr>
          <w:rFonts w:ascii="Arial" w:hAnsi="Arial" w:cs="Arial"/>
        </w:rPr>
        <w:t>with it</w:t>
      </w:r>
      <w:r w:rsidR="00FC7C4A" w:rsidRPr="00617149">
        <w:rPr>
          <w:rFonts w:ascii="Arial" w:hAnsi="Arial" w:cs="Arial"/>
        </w:rPr>
        <w:t xml:space="preserve"> for better control</w:t>
      </w:r>
      <w:r w:rsidR="00B85E65" w:rsidRPr="00617149">
        <w:rPr>
          <w:rFonts w:ascii="Arial" w:hAnsi="Arial" w:cs="Arial"/>
        </w:rPr>
        <w:t>.  No hi</w:t>
      </w:r>
      <w:r w:rsidR="00FC7C4A" w:rsidRPr="00617149">
        <w:rPr>
          <w:rFonts w:ascii="Arial" w:hAnsi="Arial" w:cs="Arial"/>
        </w:rPr>
        <w:t>tting above the head.  And n</w:t>
      </w:r>
      <w:r w:rsidR="00B85E65" w:rsidRPr="00617149">
        <w:rPr>
          <w:rFonts w:ascii="Arial" w:hAnsi="Arial" w:cs="Arial"/>
        </w:rPr>
        <w:t xml:space="preserve">o need to worry, it is a light impact hit.  </w:t>
      </w:r>
      <w:r w:rsidRPr="00617149">
        <w:rPr>
          <w:rFonts w:ascii="Arial" w:hAnsi="Arial" w:cs="Arial"/>
        </w:rPr>
        <w:t>The rest of the players line up on one side of</w:t>
      </w:r>
      <w:r w:rsidR="00B85E65" w:rsidRPr="00617149">
        <w:rPr>
          <w:rFonts w:ascii="Arial" w:hAnsi="Arial" w:cs="Arial"/>
        </w:rPr>
        <w:t xml:space="preserve"> the room or playing area.  On GO, players run from one side of th</w:t>
      </w:r>
      <w:r w:rsidR="00FC7C4A" w:rsidRPr="00617149">
        <w:rPr>
          <w:rFonts w:ascii="Arial" w:hAnsi="Arial" w:cs="Arial"/>
        </w:rPr>
        <w:t xml:space="preserve">e room to the other, while those IT, who are spread out in the middle, </w:t>
      </w:r>
      <w:r w:rsidR="00B85E65" w:rsidRPr="00617149">
        <w:rPr>
          <w:rFonts w:ascii="Arial" w:hAnsi="Arial" w:cs="Arial"/>
        </w:rPr>
        <w:t>try to hit players with the stocking bomb</w:t>
      </w:r>
      <w:r w:rsidR="00FC7C4A" w:rsidRPr="00617149">
        <w:rPr>
          <w:rFonts w:ascii="Arial" w:hAnsi="Arial" w:cs="Arial"/>
        </w:rPr>
        <w:t>s</w:t>
      </w:r>
      <w:r w:rsidR="00B85E65" w:rsidRPr="00617149">
        <w:rPr>
          <w:rFonts w:ascii="Arial" w:hAnsi="Arial" w:cs="Arial"/>
        </w:rPr>
        <w:t>.  If a play</w:t>
      </w:r>
      <w:r w:rsidR="00FC7C4A" w:rsidRPr="00617149">
        <w:rPr>
          <w:rFonts w:ascii="Arial" w:hAnsi="Arial" w:cs="Arial"/>
        </w:rPr>
        <w:t>er is hit, then he is out.  It’</w:t>
      </w:r>
      <w:r w:rsidR="00B85E65" w:rsidRPr="00617149">
        <w:rPr>
          <w:rFonts w:ascii="Arial" w:hAnsi="Arial" w:cs="Arial"/>
        </w:rPr>
        <w:t>s easy to see if someone gets hit because of the huge shaving cream splat left</w:t>
      </w:r>
      <w:r w:rsidR="00FC7C4A" w:rsidRPr="00617149">
        <w:rPr>
          <w:rFonts w:ascii="Arial" w:hAnsi="Arial" w:cs="Arial"/>
        </w:rPr>
        <w:t xml:space="preserve"> behind</w:t>
      </w:r>
      <w:r w:rsidR="00B85E65" w:rsidRPr="00617149">
        <w:rPr>
          <w:rFonts w:ascii="Arial" w:hAnsi="Arial" w:cs="Arial"/>
        </w:rPr>
        <w:t xml:space="preserve">.  </w:t>
      </w:r>
      <w:r w:rsidR="00FC7C4A" w:rsidRPr="00617149">
        <w:rPr>
          <w:rFonts w:ascii="Arial" w:hAnsi="Arial" w:cs="Arial"/>
        </w:rPr>
        <w:t xml:space="preserve">Players then wait to hear GO again instructing them to go </w:t>
      </w:r>
      <w:r w:rsidR="00126581" w:rsidRPr="00617149">
        <w:rPr>
          <w:rFonts w:ascii="Arial" w:hAnsi="Arial" w:cs="Arial"/>
        </w:rPr>
        <w:t xml:space="preserve">back to </w:t>
      </w:r>
      <w:r w:rsidR="00FC7C4A" w:rsidRPr="00617149">
        <w:rPr>
          <w:rFonts w:ascii="Arial" w:hAnsi="Arial" w:cs="Arial"/>
        </w:rPr>
        <w:t xml:space="preserve">the other side.  Continue this process till you have one player left, who is then declared the winner.  </w:t>
      </w:r>
      <w:r w:rsidR="00B85E65" w:rsidRPr="00617149">
        <w:rPr>
          <w:rFonts w:ascii="Arial" w:hAnsi="Arial" w:cs="Arial"/>
        </w:rPr>
        <w:t>The last few players can be IT for the nex</w:t>
      </w:r>
      <w:r w:rsidR="00FC7C4A" w:rsidRPr="00617149">
        <w:rPr>
          <w:rFonts w:ascii="Arial" w:hAnsi="Arial" w:cs="Arial"/>
        </w:rPr>
        <w:t>t round.  Play several rounds as time allows.</w:t>
      </w:r>
    </w:p>
    <w:p w:rsidR="00B85E65" w:rsidRPr="00617149" w:rsidRDefault="00B85E65">
      <w:pPr>
        <w:rPr>
          <w:rFonts w:ascii="Arial" w:hAnsi="Arial" w:cs="Arial"/>
        </w:rPr>
      </w:pPr>
    </w:p>
    <w:p w:rsidR="00B85E65" w:rsidRPr="00617149" w:rsidRDefault="00B85E65">
      <w:pPr>
        <w:rPr>
          <w:rFonts w:ascii="Arial" w:hAnsi="Arial" w:cs="Arial"/>
          <w:b/>
        </w:rPr>
      </w:pPr>
      <w:r w:rsidRPr="00617149">
        <w:rPr>
          <w:rFonts w:ascii="Arial" w:hAnsi="Arial" w:cs="Arial"/>
          <w:b/>
        </w:rPr>
        <w:t>Tips</w:t>
      </w:r>
    </w:p>
    <w:p w:rsidR="00B85E65" w:rsidRPr="00617149" w:rsidRDefault="00B85E65" w:rsidP="00B85E6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 w:rsidRPr="00617149">
        <w:rPr>
          <w:rFonts w:ascii="Arial" w:hAnsi="Arial" w:cs="Arial"/>
        </w:rPr>
        <w:t>If playing inside</w:t>
      </w:r>
      <w:r w:rsidR="00FC7C4A" w:rsidRPr="00617149">
        <w:rPr>
          <w:rFonts w:ascii="Arial" w:hAnsi="Arial" w:cs="Arial"/>
        </w:rPr>
        <w:t>, have a plan to clean up the mess.</w:t>
      </w:r>
    </w:p>
    <w:p w:rsidR="00FC7C4A" w:rsidRPr="00617149" w:rsidRDefault="00FC7C4A" w:rsidP="00B85E6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 w:rsidRPr="00617149">
        <w:rPr>
          <w:rFonts w:ascii="Arial" w:hAnsi="Arial" w:cs="Arial"/>
        </w:rPr>
        <w:t>Have lots of towels or paper towels for clean up preteens.</w:t>
      </w:r>
    </w:p>
    <w:p w:rsidR="00FC7C4A" w:rsidRPr="00617149" w:rsidRDefault="00FC7C4A" w:rsidP="00B85E6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 w:rsidRPr="00617149">
        <w:rPr>
          <w:rFonts w:ascii="Arial" w:hAnsi="Arial" w:cs="Arial"/>
        </w:rPr>
        <w:t>Monitor the “no hitting above the neck” rule and be strict with it.</w:t>
      </w:r>
    </w:p>
    <w:p w:rsidR="00FC7C4A" w:rsidRPr="00617149" w:rsidRDefault="00FC7C4A" w:rsidP="00B85E65">
      <w:pPr>
        <w:numPr>
          <w:ilvl w:val="0"/>
          <w:numId w:val="1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</w:rPr>
      </w:pPr>
      <w:r w:rsidRPr="00617149">
        <w:rPr>
          <w:rFonts w:ascii="Arial" w:hAnsi="Arial" w:cs="Arial"/>
        </w:rPr>
        <w:t>Use orange cones to mark the areas where preteens run to and from.</w:t>
      </w:r>
    </w:p>
    <w:p w:rsidR="00FC7C4A" w:rsidRPr="00617149" w:rsidRDefault="00FC7C4A" w:rsidP="00FC7C4A">
      <w:pPr>
        <w:rPr>
          <w:rFonts w:ascii="Arial" w:hAnsi="Arial" w:cs="Arial"/>
        </w:rPr>
      </w:pPr>
    </w:p>
    <w:p w:rsidR="00FC7C4A" w:rsidRPr="00617149" w:rsidRDefault="00FC7C4A" w:rsidP="00FC7C4A">
      <w:pPr>
        <w:rPr>
          <w:rFonts w:ascii="Arial" w:hAnsi="Arial" w:cs="Arial"/>
          <w:b/>
        </w:rPr>
      </w:pPr>
      <w:r w:rsidRPr="00617149">
        <w:rPr>
          <w:rFonts w:ascii="Arial" w:hAnsi="Arial" w:cs="Arial"/>
          <w:b/>
        </w:rPr>
        <w:t>Variation</w:t>
      </w:r>
    </w:p>
    <w:p w:rsidR="00FC7C4A" w:rsidRPr="00617149" w:rsidRDefault="00FC7C4A" w:rsidP="00FC7C4A">
      <w:pPr>
        <w:numPr>
          <w:ilvl w:val="0"/>
          <w:numId w:val="2"/>
        </w:numPr>
        <w:tabs>
          <w:tab w:val="clear" w:pos="720"/>
          <w:tab w:val="num" w:pos="540"/>
        </w:tabs>
        <w:rPr>
          <w:rFonts w:ascii="Arial" w:hAnsi="Arial" w:cs="Arial"/>
        </w:rPr>
      </w:pPr>
      <w:r w:rsidRPr="00617149">
        <w:rPr>
          <w:rFonts w:ascii="Arial" w:hAnsi="Arial" w:cs="Arial"/>
        </w:rPr>
        <w:t>Flour is a good substitute for shaving cream.</w:t>
      </w:r>
    </w:p>
    <w:p w:rsidR="00E53330" w:rsidRPr="00617149" w:rsidRDefault="00E53330"/>
    <w:p w:rsidR="00FC7C4A" w:rsidRPr="00617149" w:rsidRDefault="00FC7C4A"/>
    <w:sectPr w:rsidR="00FC7C4A" w:rsidRPr="0061714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49" w:rsidRDefault="00617149" w:rsidP="00617149">
      <w:r>
        <w:separator/>
      </w:r>
    </w:p>
  </w:endnote>
  <w:endnote w:type="continuationSeparator" w:id="0">
    <w:p w:rsidR="00617149" w:rsidRDefault="00617149" w:rsidP="0061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149" w:rsidRDefault="00617149" w:rsidP="00617149">
    <w:pPr>
      <w:pStyle w:val="Footer"/>
      <w:jc w:val="center"/>
      <w:rPr>
        <w:sz w:val="16"/>
        <w:szCs w:val="16"/>
      </w:rPr>
    </w:pPr>
    <w:r w:rsidRPr="00617149">
      <w:rPr>
        <w:sz w:val="16"/>
        <w:szCs w:val="16"/>
      </w:rPr>
      <w:t>Copyright – PreteenMinistry.net</w:t>
    </w:r>
  </w:p>
  <w:p w:rsidR="00617149" w:rsidRPr="00617149" w:rsidRDefault="00617149" w:rsidP="0061714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49" w:rsidRDefault="00617149" w:rsidP="00617149">
      <w:r>
        <w:separator/>
      </w:r>
    </w:p>
  </w:footnote>
  <w:footnote w:type="continuationSeparator" w:id="0">
    <w:p w:rsidR="00617149" w:rsidRDefault="00617149" w:rsidP="0061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C47"/>
    <w:multiLevelType w:val="hybridMultilevel"/>
    <w:tmpl w:val="EFF8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90064"/>
    <w:multiLevelType w:val="hybridMultilevel"/>
    <w:tmpl w:val="45A8A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07881"/>
    <w:rsid w:val="000B014B"/>
    <w:rsid w:val="00126581"/>
    <w:rsid w:val="00161B27"/>
    <w:rsid w:val="0058041C"/>
    <w:rsid w:val="00605A83"/>
    <w:rsid w:val="00617149"/>
    <w:rsid w:val="00776B82"/>
    <w:rsid w:val="00B85E65"/>
    <w:rsid w:val="00E53330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17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149"/>
    <w:rPr>
      <w:sz w:val="24"/>
      <w:szCs w:val="24"/>
    </w:rPr>
  </w:style>
  <w:style w:type="paragraph" w:styleId="Footer">
    <w:name w:val="footer"/>
    <w:basedOn w:val="Normal"/>
    <w:link w:val="FooterChar"/>
    <w:rsid w:val="00617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1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17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7149"/>
    <w:rPr>
      <w:sz w:val="24"/>
      <w:szCs w:val="24"/>
    </w:rPr>
  </w:style>
  <w:style w:type="paragraph" w:styleId="Footer">
    <w:name w:val="footer"/>
    <w:basedOn w:val="Normal"/>
    <w:link w:val="FooterChar"/>
    <w:rsid w:val="00617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7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GOTCHA</vt:lpstr>
    </vt:vector>
  </TitlesOfParts>
  <Company> 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GOTCHA</dc:title>
  <dc:subject/>
  <dc:creator>Nick Diliberto</dc:creator>
  <cp:keywords/>
  <dc:description/>
  <cp:lastModifiedBy>Personal Mac</cp:lastModifiedBy>
  <cp:revision>2</cp:revision>
  <dcterms:created xsi:type="dcterms:W3CDTF">2014-01-29T16:39:00Z</dcterms:created>
  <dcterms:modified xsi:type="dcterms:W3CDTF">2014-01-29T16:39:00Z</dcterms:modified>
</cp:coreProperties>
</file>