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46C64" w14:textId="77777777" w:rsidR="007D46AD" w:rsidRPr="00BA6597" w:rsidRDefault="007D46AD" w:rsidP="007D46AD">
      <w:pPr>
        <w:rPr>
          <w:rFonts w:ascii="Stencil" w:hAnsi="Stencil"/>
          <w:b/>
          <w:sz w:val="40"/>
        </w:rPr>
      </w:pPr>
      <w:r w:rsidRPr="00BA6597">
        <w:rPr>
          <w:rFonts w:ascii="Stencil" w:hAnsi="Stencil"/>
          <w:b/>
          <w:sz w:val="40"/>
        </w:rPr>
        <w:t>Sit On It</w:t>
      </w:r>
    </w:p>
    <w:p w14:paraId="7C1F135D" w14:textId="77777777" w:rsidR="007D46AD" w:rsidRPr="00305024" w:rsidRDefault="00305024" w:rsidP="007D46AD">
      <w:pPr>
        <w:rPr>
          <w:rFonts w:ascii="Arial" w:hAnsi="Arial"/>
          <w:b/>
        </w:rPr>
      </w:pPr>
      <w:r>
        <w:rPr>
          <w:rFonts w:ascii="Arial" w:hAnsi="Arial"/>
          <w:b/>
        </w:rPr>
        <w:t>Topic: Overcoming Sin</w:t>
      </w:r>
    </w:p>
    <w:p w14:paraId="4F36CB39" w14:textId="77777777" w:rsidR="007D46AD" w:rsidRPr="00C97AE4" w:rsidRDefault="007D46AD" w:rsidP="007D46AD">
      <w:pPr>
        <w:rPr>
          <w:rFonts w:ascii="Arial" w:hAnsi="Arial"/>
        </w:rPr>
      </w:pPr>
    </w:p>
    <w:p w14:paraId="041F2E0A" w14:textId="77777777" w:rsidR="007D46AD" w:rsidRPr="00305024" w:rsidRDefault="007D46AD" w:rsidP="007D46AD">
      <w:pPr>
        <w:widowControl w:val="0"/>
        <w:autoSpaceDE w:val="0"/>
        <w:autoSpaceDN w:val="0"/>
        <w:adjustRightInd w:val="0"/>
        <w:rPr>
          <w:rFonts w:ascii="Arial" w:hAnsi="Arial" w:cs="Verdana"/>
          <w:b/>
          <w:bCs/>
          <w:szCs w:val="32"/>
        </w:rPr>
      </w:pPr>
      <w:r w:rsidRPr="00305024">
        <w:rPr>
          <w:rFonts w:ascii="Arial" w:hAnsi="Arial" w:cs="Verdana"/>
          <w:b/>
          <w:bCs/>
          <w:szCs w:val="32"/>
        </w:rPr>
        <w:t>1 John 1:7</w:t>
      </w:r>
    </w:p>
    <w:p w14:paraId="3B35F16D" w14:textId="77777777" w:rsidR="007D46AD" w:rsidRPr="00297255" w:rsidRDefault="007D46AD" w:rsidP="007D46AD">
      <w:pPr>
        <w:rPr>
          <w:rFonts w:ascii="Arial" w:hAnsi="Arial" w:cs="Verdana"/>
          <w:szCs w:val="32"/>
        </w:rPr>
      </w:pPr>
      <w:r w:rsidRPr="00297255">
        <w:rPr>
          <w:rFonts w:ascii="Arial" w:hAnsi="Arial" w:cs="Verdana"/>
          <w:szCs w:val="32"/>
        </w:rPr>
        <w:t>But if we are living in the light, as God is in the light, then we have fellowship with each other, and the blood of Jesus, his Son, cleanses us from all sin.</w:t>
      </w:r>
    </w:p>
    <w:p w14:paraId="1F7BBA7E" w14:textId="77777777" w:rsidR="007D46AD" w:rsidRPr="00297255" w:rsidRDefault="007D46AD" w:rsidP="007D46AD">
      <w:pPr>
        <w:widowControl w:val="0"/>
        <w:autoSpaceDE w:val="0"/>
        <w:autoSpaceDN w:val="0"/>
        <w:adjustRightInd w:val="0"/>
        <w:rPr>
          <w:rFonts w:ascii="Arial" w:hAnsi="Arial" w:cs="Verdana"/>
          <w:b/>
          <w:bCs/>
          <w:szCs w:val="20"/>
        </w:rPr>
      </w:pPr>
    </w:p>
    <w:p w14:paraId="68AE29B8" w14:textId="77777777" w:rsidR="007D46AD" w:rsidRDefault="007D46AD" w:rsidP="007D46AD">
      <w:pPr>
        <w:widowControl w:val="0"/>
        <w:autoSpaceDE w:val="0"/>
        <w:autoSpaceDN w:val="0"/>
        <w:adjustRightInd w:val="0"/>
        <w:rPr>
          <w:rFonts w:ascii="Arial" w:hAnsi="Arial" w:cs="Verdana"/>
          <w:szCs w:val="20"/>
        </w:rPr>
      </w:pPr>
      <w:r w:rsidRPr="00297255">
        <w:rPr>
          <w:rFonts w:ascii="Arial" w:hAnsi="Arial" w:cs="Verdana"/>
          <w:b/>
          <w:bCs/>
          <w:szCs w:val="20"/>
        </w:rPr>
        <w:t>1 Corinthians 15:57</w:t>
      </w:r>
      <w:r w:rsidRPr="00297255">
        <w:rPr>
          <w:rFonts w:ascii="Arial" w:hAnsi="Arial" w:cs="Verdana"/>
          <w:szCs w:val="20"/>
        </w:rPr>
        <w:t> </w:t>
      </w:r>
    </w:p>
    <w:p w14:paraId="7C836FA7" w14:textId="77777777" w:rsidR="007D46AD" w:rsidRPr="00297255" w:rsidRDefault="007D46AD" w:rsidP="007D46AD">
      <w:pPr>
        <w:widowControl w:val="0"/>
        <w:autoSpaceDE w:val="0"/>
        <w:autoSpaceDN w:val="0"/>
        <w:adjustRightInd w:val="0"/>
        <w:rPr>
          <w:rFonts w:ascii="Arial" w:hAnsi="Arial" w:cs="Verdana"/>
          <w:szCs w:val="20"/>
        </w:rPr>
      </w:pPr>
      <w:r w:rsidRPr="00297255">
        <w:rPr>
          <w:rFonts w:ascii="Arial" w:hAnsi="Arial" w:cs="Verdana"/>
          <w:iCs/>
          <w:szCs w:val="20"/>
        </w:rPr>
        <w:t>But thank God! He gives us victory over sin and death through our Lord Jesus Christ.</w:t>
      </w:r>
    </w:p>
    <w:p w14:paraId="595F4484" w14:textId="77777777" w:rsidR="007D46AD" w:rsidRDefault="007D46AD" w:rsidP="007D46AD">
      <w:pPr>
        <w:rPr>
          <w:rFonts w:ascii="Arial" w:hAnsi="Arial"/>
        </w:rPr>
      </w:pPr>
    </w:p>
    <w:p w14:paraId="36D456B1" w14:textId="77777777" w:rsidR="007D46AD" w:rsidRPr="00305024" w:rsidRDefault="007D46AD" w:rsidP="007D46AD">
      <w:pPr>
        <w:rPr>
          <w:rFonts w:ascii="Arial" w:hAnsi="Arial"/>
          <w:b/>
        </w:rPr>
      </w:pPr>
      <w:r w:rsidRPr="00305024">
        <w:rPr>
          <w:rFonts w:ascii="Arial" w:hAnsi="Arial"/>
          <w:b/>
        </w:rPr>
        <w:t>Game Supplies:</w:t>
      </w:r>
    </w:p>
    <w:p w14:paraId="0B0E9CDF" w14:textId="77777777" w:rsidR="007D46AD" w:rsidRDefault="007D46AD" w:rsidP="007D46AD">
      <w:pPr>
        <w:pStyle w:val="ListParagraph"/>
        <w:numPr>
          <w:ilvl w:val="0"/>
          <w:numId w:val="1"/>
        </w:numPr>
        <w:rPr>
          <w:rFonts w:ascii="Arial" w:hAnsi="Arial"/>
        </w:rPr>
      </w:pPr>
      <w:r>
        <w:rPr>
          <w:rFonts w:ascii="Arial" w:hAnsi="Arial"/>
        </w:rPr>
        <w:t>One kiddie pool filled with water</w:t>
      </w:r>
    </w:p>
    <w:p w14:paraId="4AA4BEF3" w14:textId="77777777" w:rsidR="007D46AD" w:rsidRDefault="007D46AD" w:rsidP="007D46AD">
      <w:pPr>
        <w:pStyle w:val="ListParagraph"/>
        <w:numPr>
          <w:ilvl w:val="0"/>
          <w:numId w:val="1"/>
        </w:numPr>
        <w:rPr>
          <w:rFonts w:ascii="Arial" w:hAnsi="Arial"/>
        </w:rPr>
      </w:pPr>
      <w:r>
        <w:rPr>
          <w:rFonts w:ascii="Arial" w:hAnsi="Arial"/>
        </w:rPr>
        <w:t>Lots of water balloons</w:t>
      </w:r>
    </w:p>
    <w:p w14:paraId="2D3E4300" w14:textId="77777777" w:rsidR="007D46AD" w:rsidRDefault="007D46AD" w:rsidP="007D46AD">
      <w:pPr>
        <w:pStyle w:val="ListParagraph"/>
        <w:numPr>
          <w:ilvl w:val="0"/>
          <w:numId w:val="1"/>
        </w:numPr>
        <w:rPr>
          <w:rFonts w:ascii="Arial" w:hAnsi="Arial"/>
        </w:rPr>
      </w:pPr>
      <w:r>
        <w:rPr>
          <w:rFonts w:ascii="Arial" w:hAnsi="Arial"/>
        </w:rPr>
        <w:t>Lots of shaving cream filled balloons</w:t>
      </w:r>
    </w:p>
    <w:p w14:paraId="489D1EDB" w14:textId="77777777" w:rsidR="007D46AD" w:rsidRDefault="007D46AD" w:rsidP="007D46AD">
      <w:pPr>
        <w:pStyle w:val="ListParagraph"/>
        <w:numPr>
          <w:ilvl w:val="0"/>
          <w:numId w:val="1"/>
        </w:numPr>
        <w:rPr>
          <w:rFonts w:ascii="Arial" w:hAnsi="Arial"/>
        </w:rPr>
      </w:pPr>
      <w:r>
        <w:rPr>
          <w:rFonts w:ascii="Arial" w:hAnsi="Arial"/>
        </w:rPr>
        <w:t>Two chairs that can get wet</w:t>
      </w:r>
      <w:r w:rsidR="00305024">
        <w:rPr>
          <w:rFonts w:ascii="Arial" w:hAnsi="Arial"/>
        </w:rPr>
        <w:t>. If you have more than 20 preteens, you will need more chairs.</w:t>
      </w:r>
    </w:p>
    <w:p w14:paraId="4EB598D1" w14:textId="77777777" w:rsidR="007D46AD" w:rsidRPr="00305024" w:rsidRDefault="007D46AD" w:rsidP="007D46AD">
      <w:pPr>
        <w:rPr>
          <w:rFonts w:ascii="Arial" w:hAnsi="Arial"/>
          <w:b/>
        </w:rPr>
      </w:pPr>
    </w:p>
    <w:p w14:paraId="27B45AED" w14:textId="77777777" w:rsidR="007D46AD" w:rsidRPr="00305024" w:rsidRDefault="007D46AD" w:rsidP="007D46AD">
      <w:pPr>
        <w:rPr>
          <w:rFonts w:ascii="Arial" w:hAnsi="Arial"/>
          <w:b/>
        </w:rPr>
      </w:pPr>
      <w:r w:rsidRPr="00305024">
        <w:rPr>
          <w:rFonts w:ascii="Arial" w:hAnsi="Arial"/>
          <w:b/>
        </w:rPr>
        <w:t>Game Directions:</w:t>
      </w:r>
    </w:p>
    <w:p w14:paraId="4D10F723" w14:textId="77777777" w:rsidR="007D46AD" w:rsidRDefault="007D46AD" w:rsidP="007D46AD">
      <w:pPr>
        <w:pStyle w:val="ListParagraph"/>
        <w:numPr>
          <w:ilvl w:val="0"/>
          <w:numId w:val="2"/>
        </w:numPr>
        <w:rPr>
          <w:rFonts w:ascii="Arial" w:hAnsi="Arial"/>
        </w:rPr>
      </w:pPr>
      <w:r>
        <w:rPr>
          <w:rFonts w:ascii="Arial" w:hAnsi="Arial"/>
        </w:rPr>
        <w:t>Place all balloons in the pool filled with water</w:t>
      </w:r>
      <w:r w:rsidR="00305024">
        <w:rPr>
          <w:rFonts w:ascii="Arial" w:hAnsi="Arial"/>
        </w:rPr>
        <w:t>.</w:t>
      </w:r>
    </w:p>
    <w:p w14:paraId="1EE5C6AB" w14:textId="77777777" w:rsidR="007D46AD" w:rsidRDefault="007D46AD" w:rsidP="007D46AD">
      <w:pPr>
        <w:pStyle w:val="ListParagraph"/>
        <w:numPr>
          <w:ilvl w:val="0"/>
          <w:numId w:val="2"/>
        </w:numPr>
        <w:rPr>
          <w:rFonts w:ascii="Arial" w:hAnsi="Arial"/>
        </w:rPr>
      </w:pPr>
      <w:r>
        <w:rPr>
          <w:rFonts w:ascii="Arial" w:hAnsi="Arial"/>
        </w:rPr>
        <w:t>Divide preteens into two teams and line them on each side of pool</w:t>
      </w:r>
      <w:r w:rsidR="00305024">
        <w:rPr>
          <w:rFonts w:ascii="Arial" w:hAnsi="Arial"/>
        </w:rPr>
        <w:t>. If you group is big, then divide them up into more teams.</w:t>
      </w:r>
    </w:p>
    <w:p w14:paraId="70035680" w14:textId="77777777" w:rsidR="007D46AD" w:rsidRDefault="00305024" w:rsidP="007D46AD">
      <w:pPr>
        <w:pStyle w:val="ListParagraph"/>
        <w:numPr>
          <w:ilvl w:val="0"/>
          <w:numId w:val="2"/>
        </w:numPr>
        <w:rPr>
          <w:rFonts w:ascii="Arial" w:hAnsi="Arial"/>
        </w:rPr>
      </w:pPr>
      <w:r>
        <w:rPr>
          <w:rFonts w:ascii="Arial" w:hAnsi="Arial"/>
        </w:rPr>
        <w:t xml:space="preserve">Place </w:t>
      </w:r>
      <w:r w:rsidR="007D46AD">
        <w:rPr>
          <w:rFonts w:ascii="Arial" w:hAnsi="Arial"/>
        </w:rPr>
        <w:t xml:space="preserve">chairs across </w:t>
      </w:r>
      <w:r>
        <w:rPr>
          <w:rFonts w:ascii="Arial" w:hAnsi="Arial"/>
        </w:rPr>
        <w:t xml:space="preserve">the </w:t>
      </w:r>
      <w:r w:rsidR="007D46AD">
        <w:rPr>
          <w:rFonts w:ascii="Arial" w:hAnsi="Arial"/>
        </w:rPr>
        <w:t>playing field a good distance away from pool</w:t>
      </w:r>
      <w:r>
        <w:rPr>
          <w:rFonts w:ascii="Arial" w:hAnsi="Arial"/>
        </w:rPr>
        <w:t>.</w:t>
      </w:r>
    </w:p>
    <w:p w14:paraId="4B1A582C" w14:textId="77777777" w:rsidR="007D46AD" w:rsidRDefault="007D46AD" w:rsidP="007D46AD">
      <w:pPr>
        <w:pStyle w:val="ListParagraph"/>
        <w:numPr>
          <w:ilvl w:val="0"/>
          <w:numId w:val="2"/>
        </w:numPr>
        <w:rPr>
          <w:rFonts w:ascii="Arial" w:hAnsi="Arial"/>
        </w:rPr>
      </w:pPr>
      <w:r>
        <w:rPr>
          <w:rFonts w:ascii="Arial" w:hAnsi="Arial"/>
        </w:rPr>
        <w:t xml:space="preserve">Have leaders at each chair and at </w:t>
      </w:r>
      <w:r w:rsidR="00305024">
        <w:rPr>
          <w:rFonts w:ascii="Arial" w:hAnsi="Arial"/>
        </w:rPr>
        <w:t xml:space="preserve">the </w:t>
      </w:r>
      <w:r>
        <w:rPr>
          <w:rFonts w:ascii="Arial" w:hAnsi="Arial"/>
        </w:rPr>
        <w:t>pool</w:t>
      </w:r>
      <w:r w:rsidR="00305024">
        <w:rPr>
          <w:rFonts w:ascii="Arial" w:hAnsi="Arial"/>
        </w:rPr>
        <w:t>.</w:t>
      </w:r>
    </w:p>
    <w:p w14:paraId="4CB56A92" w14:textId="77777777" w:rsidR="007D46AD" w:rsidRDefault="00305024" w:rsidP="007D46AD">
      <w:pPr>
        <w:pStyle w:val="ListParagraph"/>
        <w:numPr>
          <w:ilvl w:val="0"/>
          <w:numId w:val="2"/>
        </w:numPr>
        <w:rPr>
          <w:rFonts w:ascii="Arial" w:hAnsi="Arial"/>
        </w:rPr>
      </w:pPr>
      <w:r>
        <w:rPr>
          <w:rFonts w:ascii="Arial" w:hAnsi="Arial"/>
        </w:rPr>
        <w:t xml:space="preserve">On go, </w:t>
      </w:r>
      <w:r w:rsidR="007D46AD">
        <w:rPr>
          <w:rFonts w:ascii="Arial" w:hAnsi="Arial"/>
        </w:rPr>
        <w:t xml:space="preserve">each preteen will </w:t>
      </w:r>
      <w:r>
        <w:rPr>
          <w:rFonts w:ascii="Arial" w:hAnsi="Arial"/>
        </w:rPr>
        <w:t xml:space="preserve">quickly </w:t>
      </w:r>
      <w:r w:rsidR="007D46AD">
        <w:rPr>
          <w:rFonts w:ascii="Arial" w:hAnsi="Arial"/>
        </w:rPr>
        <w:t xml:space="preserve">grab one balloon from </w:t>
      </w:r>
      <w:r>
        <w:rPr>
          <w:rFonts w:ascii="Arial" w:hAnsi="Arial"/>
        </w:rPr>
        <w:t>the pool.</w:t>
      </w:r>
    </w:p>
    <w:p w14:paraId="66C65407" w14:textId="77777777" w:rsidR="007D46AD" w:rsidRDefault="007D46AD" w:rsidP="007D46AD">
      <w:pPr>
        <w:pStyle w:val="ListParagraph"/>
        <w:numPr>
          <w:ilvl w:val="0"/>
          <w:numId w:val="2"/>
        </w:numPr>
        <w:rPr>
          <w:rFonts w:ascii="Arial" w:hAnsi="Arial"/>
        </w:rPr>
      </w:pPr>
      <w:r>
        <w:rPr>
          <w:rFonts w:ascii="Arial" w:hAnsi="Arial"/>
        </w:rPr>
        <w:t>Run to the chair and sit on the balloon until it pops</w:t>
      </w:r>
      <w:r w:rsidR="00305024">
        <w:rPr>
          <w:rFonts w:ascii="Arial" w:hAnsi="Arial"/>
        </w:rPr>
        <w:t>.</w:t>
      </w:r>
    </w:p>
    <w:p w14:paraId="61928D72" w14:textId="77777777" w:rsidR="007D46AD" w:rsidRDefault="007D46AD" w:rsidP="007D46AD">
      <w:pPr>
        <w:pStyle w:val="ListParagraph"/>
        <w:numPr>
          <w:ilvl w:val="0"/>
          <w:numId w:val="2"/>
        </w:numPr>
        <w:rPr>
          <w:rFonts w:ascii="Arial" w:hAnsi="Arial"/>
        </w:rPr>
      </w:pPr>
      <w:r>
        <w:rPr>
          <w:rFonts w:ascii="Arial" w:hAnsi="Arial"/>
        </w:rPr>
        <w:t xml:space="preserve">Continue racing until </w:t>
      </w:r>
      <w:r w:rsidR="00305024">
        <w:rPr>
          <w:rFonts w:ascii="Arial" w:hAnsi="Arial"/>
        </w:rPr>
        <w:t>you run out of balloons</w:t>
      </w:r>
    </w:p>
    <w:p w14:paraId="4E4946C0" w14:textId="77777777" w:rsidR="007D46AD" w:rsidRDefault="00305024" w:rsidP="007D46AD">
      <w:pPr>
        <w:pStyle w:val="ListParagraph"/>
        <w:numPr>
          <w:ilvl w:val="0"/>
          <w:numId w:val="2"/>
        </w:numPr>
        <w:rPr>
          <w:rFonts w:ascii="Arial" w:hAnsi="Arial"/>
        </w:rPr>
      </w:pPr>
      <w:r>
        <w:rPr>
          <w:rFonts w:ascii="Arial" w:hAnsi="Arial"/>
        </w:rPr>
        <w:t>The team that pops all their balloons first wins.</w:t>
      </w:r>
    </w:p>
    <w:p w14:paraId="6C2C02A6" w14:textId="77777777" w:rsidR="007D46AD" w:rsidRDefault="007D46AD" w:rsidP="007D46AD">
      <w:pPr>
        <w:rPr>
          <w:rFonts w:ascii="Arial" w:hAnsi="Arial"/>
        </w:rPr>
      </w:pPr>
    </w:p>
    <w:p w14:paraId="6F6E7E68" w14:textId="77777777" w:rsidR="007D46AD" w:rsidRDefault="007D46AD" w:rsidP="007D46AD">
      <w:pPr>
        <w:rPr>
          <w:rFonts w:ascii="Arial" w:hAnsi="Arial"/>
        </w:rPr>
      </w:pPr>
      <w:r w:rsidRPr="00305024">
        <w:rPr>
          <w:rFonts w:ascii="Arial" w:hAnsi="Arial"/>
          <w:b/>
        </w:rPr>
        <w:t>Say:</w:t>
      </w:r>
      <w:r>
        <w:rPr>
          <w:rFonts w:ascii="Arial" w:hAnsi="Arial"/>
        </w:rPr>
        <w:t xml:space="preserve"> </w:t>
      </w:r>
      <w:r w:rsidR="00305024">
        <w:rPr>
          <w:rFonts w:ascii="Arial" w:hAnsi="Arial"/>
        </w:rPr>
        <w:t>That was fun!</w:t>
      </w:r>
      <w:r>
        <w:rPr>
          <w:rFonts w:ascii="Arial" w:hAnsi="Arial"/>
        </w:rPr>
        <w:t xml:space="preserve"> </w:t>
      </w:r>
      <w:r w:rsidR="00305024">
        <w:rPr>
          <w:rFonts w:ascii="Arial" w:hAnsi="Arial"/>
        </w:rPr>
        <w:t xml:space="preserve">This game </w:t>
      </w:r>
      <w:r>
        <w:rPr>
          <w:rFonts w:ascii="Arial" w:hAnsi="Arial"/>
        </w:rPr>
        <w:t>kind of re</w:t>
      </w:r>
      <w:r w:rsidR="00305024">
        <w:rPr>
          <w:rFonts w:ascii="Arial" w:hAnsi="Arial"/>
        </w:rPr>
        <w:t xml:space="preserve">minds me of something from the Bible. No, </w:t>
      </w:r>
      <w:r>
        <w:rPr>
          <w:rFonts w:ascii="Arial" w:hAnsi="Arial"/>
        </w:rPr>
        <w:t>they did</w:t>
      </w:r>
      <w:r w:rsidR="00305024">
        <w:rPr>
          <w:rFonts w:ascii="Arial" w:hAnsi="Arial"/>
        </w:rPr>
        <w:t>n’t have shaving cream balloons anywhere in the B</w:t>
      </w:r>
      <w:r>
        <w:rPr>
          <w:rFonts w:ascii="Arial" w:hAnsi="Arial"/>
        </w:rPr>
        <w:t xml:space="preserve">ible. </w:t>
      </w:r>
      <w:r w:rsidR="00305024">
        <w:rPr>
          <w:rFonts w:ascii="Arial" w:hAnsi="Arial"/>
        </w:rPr>
        <w:t>The</w:t>
      </w:r>
      <w:r>
        <w:rPr>
          <w:rFonts w:ascii="Arial" w:hAnsi="Arial"/>
        </w:rPr>
        <w:t xml:space="preserve"> shaving cream itself rem</w:t>
      </w:r>
      <w:r w:rsidR="00305024">
        <w:rPr>
          <w:rFonts w:ascii="Arial" w:hAnsi="Arial"/>
        </w:rPr>
        <w:t xml:space="preserve">inded me of something from the Bible - </w:t>
      </w:r>
      <w:r>
        <w:rPr>
          <w:rFonts w:ascii="Arial" w:hAnsi="Arial"/>
        </w:rPr>
        <w:t>sin. As y</w:t>
      </w:r>
      <w:r w:rsidR="00305024">
        <w:rPr>
          <w:rFonts w:ascii="Arial" w:hAnsi="Arial"/>
        </w:rPr>
        <w:t>ou were sitting on the balloons, you may have been</w:t>
      </w:r>
      <w:r>
        <w:rPr>
          <w:rFonts w:ascii="Arial" w:hAnsi="Arial"/>
        </w:rPr>
        <w:t xml:space="preserve"> surprised by the shaving cream as it exploded. Sometimes sin does tha</w:t>
      </w:r>
      <w:r w:rsidR="00305024">
        <w:rPr>
          <w:rFonts w:ascii="Arial" w:hAnsi="Arial"/>
        </w:rPr>
        <w:t>t, it just pops out and happens. W</w:t>
      </w:r>
      <w:r>
        <w:rPr>
          <w:rFonts w:ascii="Arial" w:hAnsi="Arial"/>
        </w:rPr>
        <w:t>e can be surprised by</w:t>
      </w:r>
      <w:r w:rsidR="00305024">
        <w:rPr>
          <w:rFonts w:ascii="Arial" w:hAnsi="Arial"/>
        </w:rPr>
        <w:t xml:space="preserve"> the consequences of our actions. Maybe we don’t even realize it was sin.</w:t>
      </w:r>
    </w:p>
    <w:p w14:paraId="7CF44F64" w14:textId="77777777" w:rsidR="007D46AD" w:rsidRDefault="007D46AD" w:rsidP="007D46AD">
      <w:pPr>
        <w:rPr>
          <w:rFonts w:ascii="Arial" w:hAnsi="Arial"/>
        </w:rPr>
      </w:pPr>
    </w:p>
    <w:p w14:paraId="4396BA05" w14:textId="77777777" w:rsidR="007D46AD" w:rsidRPr="00305024" w:rsidRDefault="007D46AD" w:rsidP="007D46AD">
      <w:pPr>
        <w:rPr>
          <w:rFonts w:ascii="Arial" w:hAnsi="Arial"/>
          <w:b/>
        </w:rPr>
      </w:pPr>
      <w:r w:rsidRPr="00305024">
        <w:rPr>
          <w:rFonts w:ascii="Arial" w:hAnsi="Arial"/>
          <w:b/>
        </w:rPr>
        <w:t>Ask:</w:t>
      </w:r>
    </w:p>
    <w:p w14:paraId="086B340D" w14:textId="77777777" w:rsidR="007D46AD" w:rsidRDefault="007D46AD" w:rsidP="007D46AD">
      <w:pPr>
        <w:pStyle w:val="ListParagraph"/>
        <w:numPr>
          <w:ilvl w:val="0"/>
          <w:numId w:val="3"/>
        </w:numPr>
        <w:rPr>
          <w:rFonts w:ascii="Arial" w:hAnsi="Arial"/>
        </w:rPr>
      </w:pPr>
      <w:r w:rsidRPr="00297255">
        <w:rPr>
          <w:rFonts w:ascii="Arial" w:hAnsi="Arial"/>
        </w:rPr>
        <w:t>Can</w:t>
      </w:r>
      <w:r w:rsidR="00305024">
        <w:rPr>
          <w:rFonts w:ascii="Arial" w:hAnsi="Arial"/>
        </w:rPr>
        <w:t xml:space="preserve"> someone give me an example of how sin can explode</w:t>
      </w:r>
      <w:r w:rsidRPr="00297255">
        <w:rPr>
          <w:rFonts w:ascii="Arial" w:hAnsi="Arial"/>
        </w:rPr>
        <w:t xml:space="preserve">? </w:t>
      </w:r>
    </w:p>
    <w:p w14:paraId="13B88F39" w14:textId="77777777" w:rsidR="007D46AD" w:rsidRDefault="007D46AD" w:rsidP="007D46AD">
      <w:pPr>
        <w:pStyle w:val="ListParagraph"/>
        <w:numPr>
          <w:ilvl w:val="0"/>
          <w:numId w:val="3"/>
        </w:numPr>
        <w:rPr>
          <w:rFonts w:ascii="Arial" w:hAnsi="Arial"/>
        </w:rPr>
      </w:pPr>
      <w:r>
        <w:rPr>
          <w:rFonts w:ascii="Arial" w:hAnsi="Arial"/>
        </w:rPr>
        <w:t xml:space="preserve">What things </w:t>
      </w:r>
      <w:r w:rsidR="00305024">
        <w:rPr>
          <w:rFonts w:ascii="Arial" w:hAnsi="Arial"/>
        </w:rPr>
        <w:t>keep us</w:t>
      </w:r>
      <w:r>
        <w:rPr>
          <w:rFonts w:ascii="Arial" w:hAnsi="Arial"/>
        </w:rPr>
        <w:t xml:space="preserve"> from seeing your sins?</w:t>
      </w:r>
    </w:p>
    <w:p w14:paraId="2A5B2F89" w14:textId="77777777" w:rsidR="007D46AD" w:rsidRDefault="007D46AD" w:rsidP="007D46AD">
      <w:pPr>
        <w:pStyle w:val="ListParagraph"/>
        <w:numPr>
          <w:ilvl w:val="0"/>
          <w:numId w:val="3"/>
        </w:numPr>
        <w:rPr>
          <w:rFonts w:ascii="Arial" w:hAnsi="Arial"/>
        </w:rPr>
      </w:pPr>
      <w:r>
        <w:rPr>
          <w:rFonts w:ascii="Arial" w:hAnsi="Arial"/>
        </w:rPr>
        <w:t>What can we do for each other to help us see our sins?</w:t>
      </w:r>
    </w:p>
    <w:p w14:paraId="073B6C98" w14:textId="77777777" w:rsidR="007D46AD" w:rsidRDefault="007D46AD" w:rsidP="007D46AD">
      <w:pPr>
        <w:rPr>
          <w:rFonts w:ascii="Arial" w:hAnsi="Arial"/>
        </w:rPr>
      </w:pPr>
    </w:p>
    <w:p w14:paraId="0DC1C42F" w14:textId="77777777" w:rsidR="007D46AD" w:rsidRDefault="007D46AD" w:rsidP="007D46AD">
      <w:pPr>
        <w:rPr>
          <w:rFonts w:ascii="Arial" w:hAnsi="Arial"/>
        </w:rPr>
      </w:pPr>
      <w:r w:rsidRPr="00305024">
        <w:rPr>
          <w:rFonts w:ascii="Arial" w:hAnsi="Arial"/>
          <w:b/>
        </w:rPr>
        <w:t>Say:</w:t>
      </w:r>
      <w:r w:rsidR="00305024">
        <w:rPr>
          <w:rFonts w:ascii="Arial" w:hAnsi="Arial"/>
        </w:rPr>
        <w:t xml:space="preserve"> </w:t>
      </w:r>
      <w:r>
        <w:rPr>
          <w:rFonts w:ascii="Arial" w:hAnsi="Arial"/>
        </w:rPr>
        <w:t xml:space="preserve">No matter </w:t>
      </w:r>
      <w:r w:rsidR="00305024">
        <w:rPr>
          <w:rFonts w:ascii="Arial" w:hAnsi="Arial"/>
        </w:rPr>
        <w:t>what way we choose, right or wrong,</w:t>
      </w:r>
      <w:r>
        <w:rPr>
          <w:rFonts w:ascii="Arial" w:hAnsi="Arial"/>
        </w:rPr>
        <w:t xml:space="preserve"> we can </w:t>
      </w:r>
      <w:r w:rsidR="00305024">
        <w:rPr>
          <w:rFonts w:ascii="Arial" w:hAnsi="Arial"/>
        </w:rPr>
        <w:t>go to God for forgiveness</w:t>
      </w:r>
      <w:r>
        <w:rPr>
          <w:rFonts w:ascii="Arial" w:hAnsi="Arial"/>
        </w:rPr>
        <w:t xml:space="preserve">. </w:t>
      </w:r>
      <w:r w:rsidR="00305024">
        <w:rPr>
          <w:rFonts w:ascii="Arial" w:hAnsi="Arial"/>
        </w:rPr>
        <w:t>The Bible says it this way:</w:t>
      </w:r>
    </w:p>
    <w:p w14:paraId="5D90050E" w14:textId="77777777" w:rsidR="007D46AD" w:rsidRPr="00297255" w:rsidRDefault="007D46AD" w:rsidP="007D46AD">
      <w:pPr>
        <w:rPr>
          <w:rFonts w:ascii="Arial" w:hAnsi="Arial"/>
        </w:rPr>
      </w:pPr>
      <w:bookmarkStart w:id="0" w:name="_GoBack"/>
    </w:p>
    <w:bookmarkEnd w:id="0"/>
    <w:p w14:paraId="791EDCF3" w14:textId="77777777" w:rsidR="007D46AD" w:rsidRPr="00305024" w:rsidRDefault="007D46AD" w:rsidP="007D46AD">
      <w:pPr>
        <w:widowControl w:val="0"/>
        <w:autoSpaceDE w:val="0"/>
        <w:autoSpaceDN w:val="0"/>
        <w:adjustRightInd w:val="0"/>
        <w:rPr>
          <w:rFonts w:ascii="Arial" w:hAnsi="Arial" w:cs="Verdana"/>
          <w:b/>
          <w:bCs/>
          <w:szCs w:val="32"/>
        </w:rPr>
      </w:pPr>
      <w:r w:rsidRPr="00305024">
        <w:rPr>
          <w:rFonts w:ascii="Arial" w:hAnsi="Arial" w:cs="Verdana"/>
          <w:b/>
          <w:bCs/>
          <w:szCs w:val="32"/>
        </w:rPr>
        <w:lastRenderedPageBreak/>
        <w:t>1 John 1:7</w:t>
      </w:r>
    </w:p>
    <w:p w14:paraId="300F4193" w14:textId="77777777" w:rsidR="007D46AD" w:rsidRPr="00297255" w:rsidRDefault="007D46AD" w:rsidP="007D46AD">
      <w:pPr>
        <w:rPr>
          <w:rFonts w:ascii="Arial" w:hAnsi="Arial" w:cs="Verdana"/>
          <w:szCs w:val="32"/>
        </w:rPr>
      </w:pPr>
      <w:r w:rsidRPr="00297255">
        <w:rPr>
          <w:rFonts w:ascii="Arial" w:hAnsi="Arial" w:cs="Verdana"/>
          <w:szCs w:val="32"/>
        </w:rPr>
        <w:t>But if we are living in the light, as God is in the light, then we have fellowship with each other, and the blood of Jesus, his Son, cleanses us from all sin.</w:t>
      </w:r>
    </w:p>
    <w:p w14:paraId="54538270" w14:textId="77777777" w:rsidR="007D46AD" w:rsidRDefault="007D46AD" w:rsidP="007D46AD">
      <w:pPr>
        <w:widowControl w:val="0"/>
        <w:autoSpaceDE w:val="0"/>
        <w:autoSpaceDN w:val="0"/>
        <w:adjustRightInd w:val="0"/>
        <w:rPr>
          <w:rFonts w:ascii="Verdana" w:hAnsi="Verdana" w:cs="Verdana"/>
          <w:b/>
          <w:bCs/>
          <w:sz w:val="20"/>
          <w:szCs w:val="20"/>
        </w:rPr>
      </w:pPr>
    </w:p>
    <w:p w14:paraId="22BFDAF5" w14:textId="77777777" w:rsidR="007D46AD" w:rsidRPr="00297255" w:rsidRDefault="007D46AD" w:rsidP="007D46AD">
      <w:pPr>
        <w:widowControl w:val="0"/>
        <w:autoSpaceDE w:val="0"/>
        <w:autoSpaceDN w:val="0"/>
        <w:adjustRightInd w:val="0"/>
        <w:rPr>
          <w:rFonts w:ascii="Arial" w:hAnsi="Arial" w:cs="Verdana"/>
          <w:szCs w:val="20"/>
        </w:rPr>
      </w:pPr>
      <w:r w:rsidRPr="00297255">
        <w:rPr>
          <w:rFonts w:ascii="Arial" w:hAnsi="Arial" w:cs="Verdana"/>
          <w:b/>
          <w:bCs/>
          <w:szCs w:val="20"/>
        </w:rPr>
        <w:t>1 Corinthians 15:57</w:t>
      </w:r>
      <w:r w:rsidRPr="00297255">
        <w:rPr>
          <w:rFonts w:ascii="Arial" w:hAnsi="Arial" w:cs="Verdana"/>
          <w:szCs w:val="20"/>
        </w:rPr>
        <w:t> </w:t>
      </w:r>
    </w:p>
    <w:p w14:paraId="353F9B6E" w14:textId="77777777" w:rsidR="007D46AD" w:rsidRDefault="007D46AD" w:rsidP="007D46AD">
      <w:pPr>
        <w:widowControl w:val="0"/>
        <w:autoSpaceDE w:val="0"/>
        <w:autoSpaceDN w:val="0"/>
        <w:adjustRightInd w:val="0"/>
        <w:rPr>
          <w:rFonts w:ascii="Arial" w:hAnsi="Arial" w:cs="Verdana"/>
          <w:iCs/>
          <w:szCs w:val="20"/>
        </w:rPr>
      </w:pPr>
      <w:r w:rsidRPr="00297255">
        <w:rPr>
          <w:rFonts w:ascii="Arial" w:hAnsi="Arial" w:cs="Verdana"/>
          <w:iCs/>
          <w:szCs w:val="20"/>
        </w:rPr>
        <w:t>But thank God! He gives us victory over sin and death through our Lord Jesus Christ.</w:t>
      </w:r>
    </w:p>
    <w:p w14:paraId="643AAE2A" w14:textId="77777777" w:rsidR="007D46AD" w:rsidRDefault="007D46AD" w:rsidP="007D46AD">
      <w:pPr>
        <w:widowControl w:val="0"/>
        <w:autoSpaceDE w:val="0"/>
        <w:autoSpaceDN w:val="0"/>
        <w:adjustRightInd w:val="0"/>
        <w:rPr>
          <w:rFonts w:ascii="Arial" w:hAnsi="Arial" w:cs="Verdana"/>
          <w:iCs/>
          <w:szCs w:val="20"/>
        </w:rPr>
      </w:pPr>
    </w:p>
    <w:p w14:paraId="3A386DFB" w14:textId="77777777" w:rsidR="007D46AD" w:rsidRDefault="00305024" w:rsidP="007D46AD">
      <w:pPr>
        <w:widowControl w:val="0"/>
        <w:autoSpaceDE w:val="0"/>
        <w:autoSpaceDN w:val="0"/>
        <w:adjustRightInd w:val="0"/>
        <w:rPr>
          <w:rFonts w:ascii="Arial" w:hAnsi="Arial" w:cs="Verdana"/>
          <w:iCs/>
          <w:szCs w:val="20"/>
        </w:rPr>
      </w:pPr>
      <w:r>
        <w:rPr>
          <w:rFonts w:ascii="Arial" w:hAnsi="Arial" w:cs="Verdana"/>
          <w:iCs/>
          <w:szCs w:val="20"/>
        </w:rPr>
        <w:t xml:space="preserve">God gives us His power to defeat ALL of </w:t>
      </w:r>
      <w:r w:rsidR="007D46AD">
        <w:rPr>
          <w:rFonts w:ascii="Arial" w:hAnsi="Arial" w:cs="Verdana"/>
          <w:iCs/>
          <w:szCs w:val="20"/>
        </w:rPr>
        <w:t xml:space="preserve">our sins. Jesus gave us victory over all our sins. </w:t>
      </w:r>
      <w:r>
        <w:rPr>
          <w:rFonts w:ascii="Arial" w:hAnsi="Arial" w:cs="Verdana"/>
          <w:iCs/>
          <w:szCs w:val="20"/>
        </w:rPr>
        <w:t xml:space="preserve">That’s pretty cool if you think about it. All we have to do is rely on His strength to overcome sin. Sure, we’ll mess up a lot. That is part of being human. When we do, we simply go to Jesus for forgiveness. </w:t>
      </w:r>
    </w:p>
    <w:p w14:paraId="21DFFF2A" w14:textId="77777777" w:rsidR="00BA6597" w:rsidRDefault="00BA6597" w:rsidP="007D46AD">
      <w:pPr>
        <w:widowControl w:val="0"/>
        <w:autoSpaceDE w:val="0"/>
        <w:autoSpaceDN w:val="0"/>
        <w:adjustRightInd w:val="0"/>
        <w:rPr>
          <w:rFonts w:ascii="Arial" w:hAnsi="Arial" w:cs="Verdana"/>
          <w:iCs/>
          <w:szCs w:val="20"/>
        </w:rPr>
      </w:pPr>
    </w:p>
    <w:p w14:paraId="294CC4F4" w14:textId="77777777" w:rsidR="00BA6597" w:rsidRDefault="00BA6597" w:rsidP="007D46AD">
      <w:pPr>
        <w:widowControl w:val="0"/>
        <w:autoSpaceDE w:val="0"/>
        <w:autoSpaceDN w:val="0"/>
        <w:adjustRightInd w:val="0"/>
        <w:rPr>
          <w:rFonts w:ascii="Arial" w:hAnsi="Arial" w:cs="Verdana"/>
          <w:iCs/>
          <w:szCs w:val="20"/>
        </w:rPr>
      </w:pPr>
      <w:r>
        <w:rPr>
          <w:rFonts w:ascii="Arial" w:hAnsi="Arial" w:cs="Verdana"/>
          <w:iCs/>
          <w:szCs w:val="20"/>
        </w:rPr>
        <w:t>And if we have never surrender our lives to Jesus, know that He offers the ultimate forgiveness of sins. Jesus offers a way for us to break down the wall of sin in our lives that separates us from a relationship with God.</w:t>
      </w:r>
    </w:p>
    <w:p w14:paraId="012C7E31" w14:textId="77777777" w:rsidR="00BA6597" w:rsidRDefault="00BA6597" w:rsidP="007D46AD">
      <w:pPr>
        <w:widowControl w:val="0"/>
        <w:autoSpaceDE w:val="0"/>
        <w:autoSpaceDN w:val="0"/>
        <w:adjustRightInd w:val="0"/>
        <w:rPr>
          <w:rFonts w:ascii="Arial" w:hAnsi="Arial" w:cs="Verdana"/>
          <w:iCs/>
          <w:szCs w:val="20"/>
        </w:rPr>
      </w:pPr>
    </w:p>
    <w:p w14:paraId="22F1BE19" w14:textId="77777777" w:rsidR="00BA6597" w:rsidRDefault="00BA6597" w:rsidP="007D46AD">
      <w:pPr>
        <w:widowControl w:val="0"/>
        <w:autoSpaceDE w:val="0"/>
        <w:autoSpaceDN w:val="0"/>
        <w:adjustRightInd w:val="0"/>
        <w:rPr>
          <w:rFonts w:ascii="Arial" w:hAnsi="Arial" w:cs="Verdana"/>
          <w:iCs/>
          <w:szCs w:val="20"/>
        </w:rPr>
      </w:pPr>
      <w:proofErr w:type="gramStart"/>
      <w:r>
        <w:rPr>
          <w:rFonts w:ascii="Arial" w:hAnsi="Arial" w:cs="Verdana"/>
          <w:iCs/>
          <w:szCs w:val="20"/>
        </w:rPr>
        <w:t>If you would like to know more about that, talk to a leader afterwards.</w:t>
      </w:r>
      <w:proofErr w:type="gramEnd"/>
      <w:r>
        <w:rPr>
          <w:rFonts w:ascii="Arial" w:hAnsi="Arial" w:cs="Verdana"/>
          <w:iCs/>
          <w:szCs w:val="20"/>
        </w:rPr>
        <w:t xml:space="preserve"> </w:t>
      </w:r>
    </w:p>
    <w:p w14:paraId="2F168393" w14:textId="77777777" w:rsidR="00D0257B" w:rsidRDefault="00D0257B" w:rsidP="007D46AD">
      <w:pPr>
        <w:widowControl w:val="0"/>
        <w:autoSpaceDE w:val="0"/>
        <w:autoSpaceDN w:val="0"/>
        <w:adjustRightInd w:val="0"/>
        <w:rPr>
          <w:rFonts w:ascii="Arial" w:hAnsi="Arial" w:cs="Verdana"/>
          <w:iCs/>
          <w:szCs w:val="20"/>
        </w:rPr>
      </w:pPr>
    </w:p>
    <w:p w14:paraId="0DC2701D" w14:textId="77777777" w:rsidR="007D46AD" w:rsidRPr="00D0257B" w:rsidRDefault="00BA6597" w:rsidP="00D0257B">
      <w:pPr>
        <w:rPr>
          <w:rFonts w:ascii="Arial" w:hAnsi="Arial"/>
        </w:rPr>
      </w:pPr>
      <w:r>
        <w:rPr>
          <w:rFonts w:ascii="Arial" w:hAnsi="Arial"/>
        </w:rPr>
        <w:t>Close in prayer.</w:t>
      </w:r>
    </w:p>
    <w:p w14:paraId="7753D239" w14:textId="77777777" w:rsidR="00305024" w:rsidRDefault="00305024"/>
    <w:sectPr w:rsidR="00305024" w:rsidSect="0030502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02DDA" w14:textId="77777777" w:rsidR="00BA6597" w:rsidRDefault="00BA6597" w:rsidP="00BA6597">
      <w:r>
        <w:separator/>
      </w:r>
    </w:p>
  </w:endnote>
  <w:endnote w:type="continuationSeparator" w:id="0">
    <w:p w14:paraId="1394B2B7" w14:textId="77777777" w:rsidR="00BA6597" w:rsidRDefault="00BA6597" w:rsidP="00BA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encil">
    <w:panose1 w:val="040409050D0802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51DAC" w14:textId="77777777" w:rsidR="00BA6597" w:rsidRDefault="00BA6597" w:rsidP="00BA6597">
    <w:pPr>
      <w:pStyle w:val="Footer"/>
      <w:jc w:val="center"/>
      <w:rPr>
        <w:sz w:val="16"/>
        <w:szCs w:val="16"/>
      </w:rPr>
    </w:pPr>
    <w:r>
      <w:rPr>
        <w:sz w:val="16"/>
        <w:szCs w:val="16"/>
      </w:rPr>
      <w:t>Copyright – PreteenMinistry.net</w:t>
    </w:r>
  </w:p>
  <w:p w14:paraId="3BE03949" w14:textId="77777777" w:rsidR="00BA6597" w:rsidRPr="00BA6597" w:rsidRDefault="00BA6597" w:rsidP="00BA6597">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4DA6A" w14:textId="77777777" w:rsidR="00BA6597" w:rsidRDefault="00BA6597" w:rsidP="00BA6597">
      <w:r>
        <w:separator/>
      </w:r>
    </w:p>
  </w:footnote>
  <w:footnote w:type="continuationSeparator" w:id="0">
    <w:p w14:paraId="42127396" w14:textId="77777777" w:rsidR="00BA6597" w:rsidRDefault="00BA6597" w:rsidP="00BA65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E64"/>
    <w:multiLevelType w:val="hybridMultilevel"/>
    <w:tmpl w:val="1090C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26E29"/>
    <w:multiLevelType w:val="hybridMultilevel"/>
    <w:tmpl w:val="0096E082"/>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512B1"/>
    <w:multiLevelType w:val="hybridMultilevel"/>
    <w:tmpl w:val="ACAC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E57D2"/>
    <w:multiLevelType w:val="hybridMultilevel"/>
    <w:tmpl w:val="EE0A820C"/>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D46AD"/>
    <w:rsid w:val="000800AB"/>
    <w:rsid w:val="00305024"/>
    <w:rsid w:val="007D46AD"/>
    <w:rsid w:val="00BA6597"/>
    <w:rsid w:val="00BB72D5"/>
    <w:rsid w:val="00D025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A9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6AD"/>
    <w:pPr>
      <w:ind w:left="720"/>
      <w:contextualSpacing/>
    </w:pPr>
  </w:style>
  <w:style w:type="paragraph" w:styleId="Header">
    <w:name w:val="header"/>
    <w:basedOn w:val="Normal"/>
    <w:link w:val="HeaderChar"/>
    <w:uiPriority w:val="99"/>
    <w:unhideWhenUsed/>
    <w:rsid w:val="00BA6597"/>
    <w:pPr>
      <w:tabs>
        <w:tab w:val="center" w:pos="4320"/>
        <w:tab w:val="right" w:pos="8640"/>
      </w:tabs>
    </w:pPr>
  </w:style>
  <w:style w:type="character" w:customStyle="1" w:styleId="HeaderChar">
    <w:name w:val="Header Char"/>
    <w:basedOn w:val="DefaultParagraphFont"/>
    <w:link w:val="Header"/>
    <w:uiPriority w:val="99"/>
    <w:rsid w:val="00BA6597"/>
  </w:style>
  <w:style w:type="paragraph" w:styleId="Footer">
    <w:name w:val="footer"/>
    <w:basedOn w:val="Normal"/>
    <w:link w:val="FooterChar"/>
    <w:uiPriority w:val="99"/>
    <w:unhideWhenUsed/>
    <w:rsid w:val="00BA6597"/>
    <w:pPr>
      <w:tabs>
        <w:tab w:val="center" w:pos="4320"/>
        <w:tab w:val="right" w:pos="8640"/>
      </w:tabs>
    </w:pPr>
  </w:style>
  <w:style w:type="character" w:customStyle="1" w:styleId="FooterChar">
    <w:name w:val="Footer Char"/>
    <w:basedOn w:val="DefaultParagraphFont"/>
    <w:link w:val="Footer"/>
    <w:uiPriority w:val="99"/>
    <w:rsid w:val="00BA65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399</Words>
  <Characters>2275</Characters>
  <Application>Microsoft Macintosh Word</Application>
  <DocSecurity>0</DocSecurity>
  <Lines>18</Lines>
  <Paragraphs>5</Paragraphs>
  <ScaleCrop>false</ScaleCrop>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Quinn</dc:creator>
  <cp:keywords/>
  <cp:lastModifiedBy>Personal Mac</cp:lastModifiedBy>
  <cp:revision>4</cp:revision>
  <dcterms:created xsi:type="dcterms:W3CDTF">2014-04-29T16:47:00Z</dcterms:created>
  <dcterms:modified xsi:type="dcterms:W3CDTF">2014-05-02T15:12:00Z</dcterms:modified>
</cp:coreProperties>
</file>