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535A1" w:rsidRDefault="007535A1">
      <w:pPr>
        <w:pStyle w:val="Body"/>
        <w:rPr>
          <w:rFonts w:ascii="Arial" w:hAnsi="Arial" w:cs="Arial"/>
          <w:b/>
        </w:rPr>
      </w:pPr>
      <w:r w:rsidRPr="007535A1">
        <w:rPr>
          <w:rFonts w:ascii="Arial" w:hAnsi="Arial" w:cs="Arial"/>
          <w:b/>
        </w:rPr>
        <w:t xml:space="preserve">Ultimate </w:t>
      </w:r>
      <w:proofErr w:type="spellStart"/>
      <w:r w:rsidRPr="007535A1">
        <w:rPr>
          <w:rFonts w:ascii="Arial" w:hAnsi="Arial" w:cs="Arial"/>
          <w:b/>
        </w:rPr>
        <w:t>Dodgeball</w:t>
      </w:r>
      <w:proofErr w:type="spellEnd"/>
    </w:p>
    <w:p w:rsidR="00000000" w:rsidRPr="007535A1" w:rsidRDefault="007535A1">
      <w:pPr>
        <w:pStyle w:val="Body"/>
        <w:rPr>
          <w:rFonts w:ascii="Arial" w:hAnsi="Arial" w:cs="Arial"/>
        </w:rPr>
      </w:pPr>
    </w:p>
    <w:p w:rsidR="00000000" w:rsidRPr="007535A1" w:rsidRDefault="007535A1">
      <w:pPr>
        <w:pStyle w:val="Body"/>
        <w:rPr>
          <w:rFonts w:ascii="Arial" w:hAnsi="Arial" w:cs="Arial"/>
        </w:rPr>
      </w:pPr>
    </w:p>
    <w:p w:rsidR="00000000" w:rsidRPr="007535A1" w:rsidRDefault="007535A1">
      <w:pPr>
        <w:pStyle w:val="Body"/>
        <w:rPr>
          <w:rFonts w:ascii="Arial" w:hAnsi="Arial" w:cs="Arial"/>
        </w:rPr>
      </w:pPr>
      <w:r w:rsidRPr="007535A1">
        <w:rPr>
          <w:rFonts w:ascii="Arial" w:hAnsi="Arial" w:cs="Arial"/>
          <w:b/>
        </w:rPr>
        <w:t>Supplies Needed:</w:t>
      </w:r>
      <w:r w:rsidRPr="007535A1">
        <w:rPr>
          <w:rFonts w:ascii="Arial" w:hAnsi="Arial" w:cs="Arial"/>
        </w:rPr>
        <w:t xml:space="preserve">  Lots of dodge balls and orange cones (or masking tape) to mark playing area.</w:t>
      </w:r>
    </w:p>
    <w:p w:rsidR="00000000" w:rsidRPr="007535A1" w:rsidRDefault="007535A1">
      <w:pPr>
        <w:pStyle w:val="Body"/>
        <w:rPr>
          <w:rFonts w:ascii="Arial" w:hAnsi="Arial" w:cs="Arial"/>
        </w:rPr>
      </w:pPr>
    </w:p>
    <w:p w:rsidR="00000000" w:rsidRPr="007535A1" w:rsidRDefault="007535A1">
      <w:pPr>
        <w:pStyle w:val="Body"/>
        <w:rPr>
          <w:rFonts w:ascii="Arial" w:hAnsi="Arial" w:cs="Arial"/>
        </w:rPr>
      </w:pPr>
      <w:r w:rsidRPr="007535A1">
        <w:rPr>
          <w:rFonts w:ascii="Arial" w:hAnsi="Arial" w:cs="Arial"/>
          <w:b/>
        </w:rPr>
        <w:t xml:space="preserve">How To Play: </w:t>
      </w:r>
      <w:r w:rsidRPr="007535A1">
        <w:rPr>
          <w:rFonts w:ascii="Arial" w:hAnsi="Arial" w:cs="Arial"/>
        </w:rPr>
        <w:t xml:space="preserve"> Mark a really big square using masking tape for the playing area.  Players must stay within the playing area during the game.</w:t>
      </w:r>
      <w:r w:rsidRPr="007535A1">
        <w:rPr>
          <w:rFonts w:ascii="Arial" w:hAnsi="Arial" w:cs="Arial"/>
        </w:rPr>
        <w:t xml:space="preserve">  Toss the dodge balls in and the game begins.  Players grab a </w:t>
      </w:r>
      <w:proofErr w:type="spellStart"/>
      <w:r w:rsidRPr="007535A1">
        <w:rPr>
          <w:rFonts w:ascii="Arial" w:hAnsi="Arial" w:cs="Arial"/>
        </w:rPr>
        <w:t>dodgeball</w:t>
      </w:r>
      <w:proofErr w:type="spellEnd"/>
      <w:r w:rsidRPr="007535A1">
        <w:rPr>
          <w:rFonts w:ascii="Arial" w:hAnsi="Arial" w:cs="Arial"/>
        </w:rPr>
        <w:t xml:space="preserve"> and throw at other players (below the neck only).  </w:t>
      </w:r>
      <w:proofErr w:type="gramStart"/>
      <w:r w:rsidRPr="007535A1">
        <w:rPr>
          <w:rFonts w:ascii="Arial" w:hAnsi="Arial" w:cs="Arial"/>
        </w:rPr>
        <w:t>If hit,</w:t>
      </w:r>
      <w:r>
        <w:rPr>
          <w:rFonts w:ascii="Arial" w:hAnsi="Arial" w:cs="Arial"/>
        </w:rPr>
        <w:t xml:space="preserve"> the</w:t>
      </w:r>
      <w:r w:rsidRPr="007535A1">
        <w:rPr>
          <w:rFonts w:ascii="Arial" w:hAnsi="Arial" w:cs="Arial"/>
        </w:rPr>
        <w:t xml:space="preserve"> players kneel down on one knee </w:t>
      </w:r>
      <w:r>
        <w:rPr>
          <w:rFonts w:ascii="Arial" w:hAnsi="Arial" w:cs="Arial"/>
        </w:rPr>
        <w:t xml:space="preserve">and </w:t>
      </w:r>
      <w:r w:rsidRPr="007535A1">
        <w:rPr>
          <w:rFonts w:ascii="Arial" w:hAnsi="Arial" w:cs="Arial"/>
        </w:rPr>
        <w:t>must stay in that location</w:t>
      </w:r>
      <w:r w:rsidRPr="007535A1">
        <w:rPr>
          <w:rFonts w:ascii="Arial" w:hAnsi="Arial" w:cs="Arial"/>
        </w:rPr>
        <w:t>.</w:t>
      </w:r>
      <w:proofErr w:type="gramEnd"/>
      <w:r w:rsidRPr="007535A1">
        <w:rPr>
          <w:rFonts w:ascii="Arial" w:hAnsi="Arial" w:cs="Arial"/>
        </w:rPr>
        <w:t xml:space="preserve">  They cannot move around while on one knee.  Hit players can </w:t>
      </w:r>
      <w:r w:rsidRPr="007535A1">
        <w:rPr>
          <w:rFonts w:ascii="Arial" w:hAnsi="Arial" w:cs="Arial"/>
        </w:rPr>
        <w:t xml:space="preserve">tag free players as free players move around. If a hit player tags another player who is free, they switch roles.  The hit player is now free and the free player kneels on one knee.  Hit players can also grab a </w:t>
      </w:r>
      <w:proofErr w:type="spellStart"/>
      <w:r w:rsidRPr="007535A1">
        <w:rPr>
          <w:rFonts w:ascii="Arial" w:hAnsi="Arial" w:cs="Arial"/>
        </w:rPr>
        <w:t>dodgeball</w:t>
      </w:r>
      <w:proofErr w:type="spellEnd"/>
      <w:r w:rsidRPr="007535A1">
        <w:rPr>
          <w:rFonts w:ascii="Arial" w:hAnsi="Arial" w:cs="Arial"/>
        </w:rPr>
        <w:t xml:space="preserve"> and throw it at free players</w:t>
      </w:r>
      <w:bookmarkStart w:id="0" w:name="_GoBack"/>
      <w:bookmarkEnd w:id="0"/>
      <w:r w:rsidRPr="007535A1">
        <w:rPr>
          <w:rFonts w:ascii="Arial" w:hAnsi="Arial" w:cs="Arial"/>
        </w:rPr>
        <w:t>.  If h</w:t>
      </w:r>
      <w:r w:rsidRPr="007535A1">
        <w:rPr>
          <w:rFonts w:ascii="Arial" w:hAnsi="Arial" w:cs="Arial"/>
        </w:rPr>
        <w:t>it, players switch roles as previously described.  Continue playing until only one player is remaining.</w:t>
      </w:r>
    </w:p>
    <w:p w:rsidR="00000000" w:rsidRPr="007535A1" w:rsidRDefault="007535A1">
      <w:pPr>
        <w:pStyle w:val="Body"/>
        <w:rPr>
          <w:rFonts w:ascii="Arial" w:hAnsi="Arial" w:cs="Arial"/>
        </w:rPr>
      </w:pPr>
    </w:p>
    <w:p w:rsidR="00000000" w:rsidRPr="007535A1" w:rsidRDefault="007535A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Preteens love this high-</w:t>
      </w:r>
      <w:r w:rsidRPr="007535A1">
        <w:rPr>
          <w:rFonts w:ascii="Arial" w:hAnsi="Arial" w:cs="Arial"/>
        </w:rPr>
        <w:t>energy game.  A definite success with any group!  Also</w:t>
      </w:r>
      <w:r>
        <w:rPr>
          <w:rFonts w:ascii="Arial" w:hAnsi="Arial" w:cs="Arial"/>
        </w:rPr>
        <w:t>, it is</w:t>
      </w:r>
      <w:r w:rsidRPr="007535A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great </w:t>
      </w:r>
      <w:r w:rsidRPr="007535A1">
        <w:rPr>
          <w:rFonts w:ascii="Arial" w:hAnsi="Arial" w:cs="Arial"/>
        </w:rPr>
        <w:t xml:space="preserve">energy burner for any gathering.  </w:t>
      </w:r>
    </w:p>
    <w:p w:rsidR="00000000" w:rsidRDefault="007535A1">
      <w:pPr>
        <w:pStyle w:val="Body"/>
      </w:pPr>
    </w:p>
    <w:p w:rsidR="00000000" w:rsidRDefault="007535A1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000000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5A1">
      <w:r>
        <w:separator/>
      </w:r>
    </w:p>
  </w:endnote>
  <w:endnote w:type="continuationSeparator" w:id="0">
    <w:p w:rsidR="00000000" w:rsidRDefault="007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1" w:rsidRDefault="007535A1" w:rsidP="007535A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000000" w:rsidRDefault="007535A1" w:rsidP="007535A1">
    <w:pPr>
      <w:pStyle w:val="HeaderFooter"/>
      <w:jc w:val="cen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5A1">
      <w:r>
        <w:separator/>
      </w:r>
    </w:p>
  </w:footnote>
  <w:footnote w:type="continuationSeparator" w:id="0">
    <w:p w:rsidR="00000000" w:rsidRDefault="007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A1"/>
    <w:rsid w:val="007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753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5A1"/>
    <w:rPr>
      <w:sz w:val="24"/>
      <w:szCs w:val="24"/>
    </w:rPr>
  </w:style>
  <w:style w:type="paragraph" w:styleId="Footer">
    <w:name w:val="footer"/>
    <w:basedOn w:val="Normal"/>
    <w:link w:val="FooterChar"/>
    <w:locked/>
    <w:rsid w:val="00753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753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5A1"/>
    <w:rPr>
      <w:sz w:val="24"/>
      <w:szCs w:val="24"/>
    </w:rPr>
  </w:style>
  <w:style w:type="paragraph" w:styleId="Footer">
    <w:name w:val="footer"/>
    <w:basedOn w:val="Normal"/>
    <w:link w:val="FooterChar"/>
    <w:locked/>
    <w:rsid w:val="00753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Mac</dc:creator>
  <cp:keywords/>
  <cp:lastModifiedBy>Personal Mac</cp:lastModifiedBy>
  <cp:revision>2</cp:revision>
  <dcterms:created xsi:type="dcterms:W3CDTF">2014-01-30T17:10:00Z</dcterms:created>
  <dcterms:modified xsi:type="dcterms:W3CDTF">2014-01-30T17:10:00Z</dcterms:modified>
</cp:coreProperties>
</file>