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0EF" w:rsidRDefault="001570EF" w:rsidP="001570EF">
      <w:pPr>
        <w:rPr>
          <w:rFonts w:ascii="Arial" w:hAnsi="Arial" w:cs="Arial"/>
          <w:b/>
          <w:sz w:val="28"/>
          <w:szCs w:val="28"/>
        </w:rPr>
      </w:pPr>
      <w:r w:rsidRPr="001570EF">
        <w:rPr>
          <w:rFonts w:ascii="Arial" w:hAnsi="Arial" w:cs="Arial"/>
          <w:b/>
          <w:sz w:val="28"/>
          <w:szCs w:val="28"/>
        </w:rPr>
        <w:t>WATER BOMBS</w:t>
      </w:r>
    </w:p>
    <w:p w:rsidR="00686A8F" w:rsidRPr="001570EF" w:rsidRDefault="00686A8F" w:rsidP="001570EF">
      <w:pPr>
        <w:rPr>
          <w:rFonts w:ascii="Arial" w:hAnsi="Arial" w:cs="Arial"/>
          <w:b/>
          <w:sz w:val="28"/>
          <w:szCs w:val="28"/>
        </w:rPr>
      </w:pPr>
    </w:p>
    <w:p w:rsidR="001570EF" w:rsidRPr="001570EF" w:rsidRDefault="001570EF" w:rsidP="001570EF">
      <w:pPr>
        <w:rPr>
          <w:rFonts w:ascii="Arial" w:hAnsi="Arial" w:cs="Arial"/>
          <w:b/>
          <w:sz w:val="24"/>
          <w:szCs w:val="24"/>
        </w:rPr>
      </w:pPr>
      <w:r>
        <w:rPr>
          <w:rFonts w:ascii="Arial" w:hAnsi="Arial" w:cs="Arial"/>
          <w:b/>
          <w:sz w:val="24"/>
          <w:szCs w:val="24"/>
        </w:rPr>
        <w:t xml:space="preserve">Supplies – </w:t>
      </w:r>
      <w:r>
        <w:rPr>
          <w:rFonts w:ascii="Arial" w:hAnsi="Arial" w:cs="Arial"/>
          <w:sz w:val="24"/>
          <w:szCs w:val="24"/>
        </w:rPr>
        <w:t>Four large containers (ice chests, plastic containe</w:t>
      </w:r>
      <w:r w:rsidR="00A72591">
        <w:rPr>
          <w:rFonts w:ascii="Arial" w:hAnsi="Arial" w:cs="Arial"/>
          <w:sz w:val="24"/>
          <w:szCs w:val="24"/>
        </w:rPr>
        <w:t xml:space="preserve">rs, inflatable pools, etc.) full of </w:t>
      </w:r>
      <w:r w:rsidRPr="001570EF">
        <w:rPr>
          <w:rFonts w:ascii="Arial" w:hAnsi="Arial" w:cs="Arial"/>
          <w:sz w:val="24"/>
          <w:szCs w:val="24"/>
        </w:rPr>
        <w:t xml:space="preserve">water, lots of </w:t>
      </w:r>
      <w:r w:rsidR="00A72591">
        <w:rPr>
          <w:rFonts w:ascii="Arial" w:hAnsi="Arial" w:cs="Arial"/>
          <w:sz w:val="24"/>
          <w:szCs w:val="24"/>
        </w:rPr>
        <w:t xml:space="preserve">small </w:t>
      </w:r>
      <w:r w:rsidRPr="001570EF">
        <w:rPr>
          <w:rFonts w:ascii="Arial" w:hAnsi="Arial" w:cs="Arial"/>
          <w:sz w:val="24"/>
          <w:szCs w:val="24"/>
        </w:rPr>
        <w:t xml:space="preserve">paper bags </w:t>
      </w:r>
      <w:r w:rsidR="00A72591">
        <w:rPr>
          <w:rFonts w:ascii="Arial" w:hAnsi="Arial" w:cs="Arial"/>
          <w:sz w:val="24"/>
          <w:szCs w:val="24"/>
        </w:rPr>
        <w:t xml:space="preserve">(lunch size or smaller) </w:t>
      </w:r>
      <w:r w:rsidRPr="001570EF">
        <w:rPr>
          <w:rFonts w:ascii="Arial" w:hAnsi="Arial" w:cs="Arial"/>
          <w:sz w:val="24"/>
          <w:szCs w:val="24"/>
        </w:rPr>
        <w:t>and orange cones.</w:t>
      </w:r>
    </w:p>
    <w:p w:rsidR="001570EF" w:rsidRDefault="001570EF" w:rsidP="001570EF">
      <w:pPr>
        <w:rPr>
          <w:rFonts w:ascii="Arial" w:hAnsi="Arial" w:cs="Arial"/>
          <w:sz w:val="24"/>
          <w:szCs w:val="24"/>
        </w:rPr>
      </w:pPr>
      <w:r>
        <w:rPr>
          <w:rFonts w:ascii="Arial" w:hAnsi="Arial" w:cs="Arial"/>
          <w:b/>
          <w:sz w:val="24"/>
          <w:szCs w:val="24"/>
        </w:rPr>
        <w:t>Set-u</w:t>
      </w:r>
      <w:r w:rsidRPr="001570EF">
        <w:rPr>
          <w:rFonts w:ascii="Arial" w:hAnsi="Arial" w:cs="Arial"/>
          <w:b/>
          <w:sz w:val="24"/>
          <w:szCs w:val="24"/>
        </w:rPr>
        <w:t>p</w:t>
      </w:r>
      <w:r>
        <w:rPr>
          <w:rFonts w:ascii="Arial" w:hAnsi="Arial" w:cs="Arial"/>
          <w:sz w:val="24"/>
          <w:szCs w:val="24"/>
        </w:rPr>
        <w:t xml:space="preserve"> – Make a large square using the orange cones as markers.  Put one large container of water outside each of the four sides of the water.  Place an equal amount of paper bags by each container of water.</w:t>
      </w:r>
    </w:p>
    <w:p w:rsidR="001570EF" w:rsidRDefault="001570EF" w:rsidP="001570EF">
      <w:pPr>
        <w:rPr>
          <w:rFonts w:ascii="Arial" w:hAnsi="Arial" w:cs="Arial"/>
          <w:sz w:val="24"/>
          <w:szCs w:val="24"/>
        </w:rPr>
      </w:pPr>
      <w:r w:rsidRPr="001570EF">
        <w:rPr>
          <w:rFonts w:ascii="Arial" w:hAnsi="Arial" w:cs="Arial"/>
          <w:b/>
          <w:sz w:val="24"/>
          <w:szCs w:val="24"/>
        </w:rPr>
        <w:t>How to play</w:t>
      </w:r>
      <w:r>
        <w:rPr>
          <w:rFonts w:ascii="Arial" w:hAnsi="Arial" w:cs="Arial"/>
          <w:sz w:val="24"/>
          <w:szCs w:val="24"/>
        </w:rPr>
        <w:t xml:space="preserve"> – Ask for four volunteers </w:t>
      </w:r>
      <w:r w:rsidR="00A72591">
        <w:rPr>
          <w:rFonts w:ascii="Arial" w:hAnsi="Arial" w:cs="Arial"/>
          <w:sz w:val="24"/>
          <w:szCs w:val="24"/>
        </w:rPr>
        <w:t xml:space="preserve">to be the bomb throwers.  </w:t>
      </w:r>
      <w:proofErr w:type="gramStart"/>
      <w:r w:rsidR="00A72591">
        <w:rPr>
          <w:rFonts w:ascii="Arial" w:hAnsi="Arial" w:cs="Arial"/>
          <w:sz w:val="24"/>
          <w:szCs w:val="24"/>
        </w:rPr>
        <w:t>A bomb is created by taking a small paper bag and dumping into water till it is full</w:t>
      </w:r>
      <w:proofErr w:type="gramEnd"/>
      <w:r w:rsidR="00A72591">
        <w:rPr>
          <w:rFonts w:ascii="Arial" w:hAnsi="Arial" w:cs="Arial"/>
          <w:sz w:val="24"/>
          <w:szCs w:val="24"/>
        </w:rPr>
        <w:t>.  Quickly twist the to</w:t>
      </w:r>
      <w:r w:rsidR="00686A8F">
        <w:rPr>
          <w:rFonts w:ascii="Arial" w:hAnsi="Arial" w:cs="Arial"/>
          <w:sz w:val="24"/>
          <w:szCs w:val="24"/>
        </w:rPr>
        <w:t xml:space="preserve">p sealing the bag and throw it at someone.  All other players stay inside the orange cones and can move around.  If </w:t>
      </w:r>
      <w:proofErr w:type="gramStart"/>
      <w:r w:rsidR="00686A8F">
        <w:rPr>
          <w:rFonts w:ascii="Arial" w:hAnsi="Arial" w:cs="Arial"/>
          <w:sz w:val="24"/>
          <w:szCs w:val="24"/>
        </w:rPr>
        <w:t>players are hit by a water bomb</w:t>
      </w:r>
      <w:proofErr w:type="gramEnd"/>
      <w:r w:rsidR="00686A8F">
        <w:rPr>
          <w:rFonts w:ascii="Arial" w:hAnsi="Arial" w:cs="Arial"/>
          <w:sz w:val="24"/>
          <w:szCs w:val="24"/>
        </w:rPr>
        <w:t>, they go outside the square and become a bomber.  Continue till one player is left in the middle.  The four last players in the middle get to be the first four bombers for the next round.  Keep playing as time allows.</w:t>
      </w:r>
    </w:p>
    <w:p w:rsidR="001570EF" w:rsidRPr="000D5ABD" w:rsidRDefault="000D5ABD" w:rsidP="000D5ABD">
      <w:pPr>
        <w:rPr>
          <w:rFonts w:ascii="Arial" w:hAnsi="Arial" w:cs="Arial"/>
          <w:sz w:val="24"/>
          <w:szCs w:val="24"/>
        </w:rPr>
      </w:pPr>
      <w:r w:rsidRPr="000D5ABD">
        <w:rPr>
          <w:rFonts w:ascii="Arial" w:hAnsi="Arial" w:cs="Arial"/>
          <w:b/>
          <w:sz w:val="24"/>
          <w:szCs w:val="24"/>
        </w:rPr>
        <w:t>Tip:</w:t>
      </w:r>
      <w:r>
        <w:rPr>
          <w:rFonts w:ascii="Arial" w:hAnsi="Arial" w:cs="Arial"/>
          <w:sz w:val="24"/>
          <w:szCs w:val="24"/>
        </w:rPr>
        <w:t xml:space="preserve"> You</w:t>
      </w:r>
      <w:r w:rsidR="00686A8F">
        <w:rPr>
          <w:rFonts w:ascii="Arial" w:hAnsi="Arial" w:cs="Arial"/>
          <w:sz w:val="24"/>
          <w:szCs w:val="24"/>
        </w:rPr>
        <w:t xml:space="preserve"> can use water balloons instead, but that t</w:t>
      </w:r>
      <w:r>
        <w:rPr>
          <w:rFonts w:ascii="Arial" w:hAnsi="Arial" w:cs="Arial"/>
          <w:sz w:val="24"/>
          <w:szCs w:val="24"/>
        </w:rPr>
        <w:t>akes a lot of prep time.  The pa</w:t>
      </w:r>
      <w:r w:rsidR="00686A8F">
        <w:rPr>
          <w:rFonts w:ascii="Arial" w:hAnsi="Arial" w:cs="Arial"/>
          <w:sz w:val="24"/>
          <w:szCs w:val="24"/>
        </w:rPr>
        <w:t>per bag water bomb requi</w:t>
      </w:r>
      <w:r>
        <w:rPr>
          <w:rFonts w:ascii="Arial" w:hAnsi="Arial" w:cs="Arial"/>
          <w:sz w:val="24"/>
          <w:szCs w:val="24"/>
        </w:rPr>
        <w:t xml:space="preserve">res little prep and </w:t>
      </w:r>
      <w:bookmarkStart w:id="0" w:name="_GoBack"/>
      <w:r>
        <w:rPr>
          <w:rFonts w:ascii="Arial" w:hAnsi="Arial" w:cs="Arial"/>
          <w:sz w:val="24"/>
          <w:szCs w:val="24"/>
        </w:rPr>
        <w:t xml:space="preserve">lots </w:t>
      </w:r>
      <w:bookmarkEnd w:id="0"/>
      <w:r>
        <w:rPr>
          <w:rFonts w:ascii="Arial" w:hAnsi="Arial" w:cs="Arial"/>
          <w:sz w:val="24"/>
          <w:szCs w:val="24"/>
        </w:rPr>
        <w:t>of fun</w:t>
      </w:r>
    </w:p>
    <w:sectPr w:rsidR="001570EF" w:rsidRPr="000D5ABD" w:rsidSect="00CB1E0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ABD" w:rsidRDefault="000D5ABD" w:rsidP="000D5ABD">
      <w:pPr>
        <w:spacing w:after="0" w:line="240" w:lineRule="auto"/>
      </w:pPr>
      <w:r>
        <w:separator/>
      </w:r>
    </w:p>
  </w:endnote>
  <w:endnote w:type="continuationSeparator" w:id="0">
    <w:p w:rsidR="000D5ABD" w:rsidRDefault="000D5ABD" w:rsidP="000D5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BD" w:rsidRDefault="000D5ABD" w:rsidP="000D5ABD">
    <w:pPr>
      <w:pStyle w:val="Footer"/>
      <w:jc w:val="center"/>
      <w:rPr>
        <w:sz w:val="16"/>
        <w:szCs w:val="16"/>
      </w:rPr>
    </w:pPr>
    <w:r>
      <w:rPr>
        <w:sz w:val="16"/>
        <w:szCs w:val="16"/>
      </w:rPr>
      <w:t>Copyright – PreteenMinistry.net</w:t>
    </w:r>
  </w:p>
  <w:p w:rsidR="000D5ABD" w:rsidRDefault="000D5ABD" w:rsidP="000D5ABD">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ABD" w:rsidRDefault="000D5ABD" w:rsidP="000D5ABD">
      <w:pPr>
        <w:spacing w:after="0" w:line="240" w:lineRule="auto"/>
      </w:pPr>
      <w:r>
        <w:separator/>
      </w:r>
    </w:p>
  </w:footnote>
  <w:footnote w:type="continuationSeparator" w:id="0">
    <w:p w:rsidR="000D5ABD" w:rsidRDefault="000D5ABD" w:rsidP="000D5AB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50C9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CB141F"/>
    <w:multiLevelType w:val="hybridMultilevel"/>
    <w:tmpl w:val="2966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EF"/>
    <w:rsid w:val="000D5ABD"/>
    <w:rsid w:val="001570EF"/>
    <w:rsid w:val="002020CE"/>
    <w:rsid w:val="005607DE"/>
    <w:rsid w:val="00686A8F"/>
    <w:rsid w:val="00A72591"/>
    <w:rsid w:val="00CB1E03"/>
    <w:rsid w:val="00CE7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E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0EF"/>
    <w:rPr>
      <w:rFonts w:ascii="Tahoma" w:hAnsi="Tahoma" w:cs="Tahoma"/>
      <w:sz w:val="16"/>
      <w:szCs w:val="16"/>
    </w:rPr>
  </w:style>
  <w:style w:type="paragraph" w:styleId="Header">
    <w:name w:val="header"/>
    <w:basedOn w:val="Normal"/>
    <w:link w:val="HeaderChar"/>
    <w:uiPriority w:val="99"/>
    <w:unhideWhenUsed/>
    <w:rsid w:val="000D5ABD"/>
    <w:pPr>
      <w:tabs>
        <w:tab w:val="center" w:pos="4320"/>
        <w:tab w:val="right" w:pos="8640"/>
      </w:tabs>
    </w:pPr>
  </w:style>
  <w:style w:type="character" w:customStyle="1" w:styleId="HeaderChar">
    <w:name w:val="Header Char"/>
    <w:basedOn w:val="DefaultParagraphFont"/>
    <w:link w:val="Header"/>
    <w:uiPriority w:val="99"/>
    <w:rsid w:val="000D5ABD"/>
    <w:rPr>
      <w:sz w:val="22"/>
      <w:szCs w:val="22"/>
    </w:rPr>
  </w:style>
  <w:style w:type="paragraph" w:styleId="Footer">
    <w:name w:val="footer"/>
    <w:basedOn w:val="Normal"/>
    <w:link w:val="FooterChar"/>
    <w:unhideWhenUsed/>
    <w:rsid w:val="000D5ABD"/>
    <w:pPr>
      <w:tabs>
        <w:tab w:val="center" w:pos="4320"/>
        <w:tab w:val="right" w:pos="8640"/>
      </w:tabs>
    </w:pPr>
  </w:style>
  <w:style w:type="character" w:customStyle="1" w:styleId="FooterChar">
    <w:name w:val="Footer Char"/>
    <w:basedOn w:val="DefaultParagraphFont"/>
    <w:link w:val="Footer"/>
    <w:rsid w:val="000D5ABD"/>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E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0EF"/>
    <w:rPr>
      <w:rFonts w:ascii="Tahoma" w:hAnsi="Tahoma" w:cs="Tahoma"/>
      <w:sz w:val="16"/>
      <w:szCs w:val="16"/>
    </w:rPr>
  </w:style>
  <w:style w:type="paragraph" w:styleId="Header">
    <w:name w:val="header"/>
    <w:basedOn w:val="Normal"/>
    <w:link w:val="HeaderChar"/>
    <w:uiPriority w:val="99"/>
    <w:unhideWhenUsed/>
    <w:rsid w:val="000D5ABD"/>
    <w:pPr>
      <w:tabs>
        <w:tab w:val="center" w:pos="4320"/>
        <w:tab w:val="right" w:pos="8640"/>
      </w:tabs>
    </w:pPr>
  </w:style>
  <w:style w:type="character" w:customStyle="1" w:styleId="HeaderChar">
    <w:name w:val="Header Char"/>
    <w:basedOn w:val="DefaultParagraphFont"/>
    <w:link w:val="Header"/>
    <w:uiPriority w:val="99"/>
    <w:rsid w:val="000D5ABD"/>
    <w:rPr>
      <w:sz w:val="22"/>
      <w:szCs w:val="22"/>
    </w:rPr>
  </w:style>
  <w:style w:type="paragraph" w:styleId="Footer">
    <w:name w:val="footer"/>
    <w:basedOn w:val="Normal"/>
    <w:link w:val="FooterChar"/>
    <w:unhideWhenUsed/>
    <w:rsid w:val="000D5ABD"/>
    <w:pPr>
      <w:tabs>
        <w:tab w:val="center" w:pos="4320"/>
        <w:tab w:val="right" w:pos="8640"/>
      </w:tabs>
    </w:pPr>
  </w:style>
  <w:style w:type="character" w:customStyle="1" w:styleId="FooterChar">
    <w:name w:val="Footer Char"/>
    <w:basedOn w:val="DefaultParagraphFont"/>
    <w:link w:val="Footer"/>
    <w:rsid w:val="000D5AB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910</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dc:creator>
  <cp:keywords/>
  <cp:lastModifiedBy>Personal Mac</cp:lastModifiedBy>
  <cp:revision>2</cp:revision>
  <dcterms:created xsi:type="dcterms:W3CDTF">2014-01-30T17:12:00Z</dcterms:created>
  <dcterms:modified xsi:type="dcterms:W3CDTF">2014-01-30T17:12:00Z</dcterms:modified>
</cp:coreProperties>
</file>